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F83A82" w14:textId="77777777" w:rsidR="00C401C3" w:rsidRPr="00194AFA" w:rsidRDefault="003515AD" w:rsidP="00C401C3">
      <w:pPr>
        <w:jc w:val="center"/>
        <w:rPr>
          <w:rFonts w:ascii="Times New Roman" w:eastAsia="標楷體" w:hAnsi="Times New Roman"/>
          <w:b/>
          <w:bCs/>
          <w:sz w:val="32"/>
          <w:szCs w:val="28"/>
        </w:rPr>
      </w:pPr>
      <w:r w:rsidRPr="00194AFA">
        <w:rPr>
          <w:rFonts w:ascii="Times New Roman" w:eastAsia="標楷體" w:hAnsi="標楷體"/>
          <w:b/>
          <w:sz w:val="28"/>
        </w:rPr>
        <w:t>施行細胞治療技術醫師訓練課程</w:t>
      </w:r>
      <w:r w:rsidRPr="00194AFA">
        <w:rPr>
          <w:rFonts w:ascii="Times New Roman" w:eastAsia="標楷體" w:hAnsi="Times New Roman"/>
          <w:b/>
          <w:sz w:val="28"/>
        </w:rPr>
        <w:t>(</w:t>
      </w:r>
      <w:proofErr w:type="gramStart"/>
      <w:r w:rsidRPr="00194AFA">
        <w:rPr>
          <w:rFonts w:ascii="Times New Roman" w:eastAsia="標楷體" w:hAnsi="標楷體"/>
          <w:b/>
          <w:sz w:val="28"/>
        </w:rPr>
        <w:t>一</w:t>
      </w:r>
      <w:proofErr w:type="gramEnd"/>
      <w:r w:rsidRPr="00194AFA">
        <w:rPr>
          <w:rFonts w:ascii="Times New Roman" w:eastAsia="標楷體" w:hAnsi="Times New Roman"/>
          <w:b/>
          <w:sz w:val="28"/>
        </w:rPr>
        <w:t>)</w:t>
      </w:r>
    </w:p>
    <w:p w14:paraId="68E96A83" w14:textId="77777777" w:rsidR="00C401C3" w:rsidRPr="00194AFA" w:rsidRDefault="003515AD" w:rsidP="00C401C3">
      <w:pPr>
        <w:jc w:val="center"/>
        <w:rPr>
          <w:rFonts w:ascii="Times New Roman" w:eastAsia="標楷體" w:hAnsi="Times New Roman"/>
          <w:b/>
          <w:bCs/>
          <w:sz w:val="28"/>
          <w:szCs w:val="28"/>
        </w:rPr>
      </w:pPr>
      <w:r w:rsidRPr="00194AFA">
        <w:rPr>
          <w:rFonts w:ascii="Times New Roman" w:eastAsia="標楷體" w:hAnsi="標楷體"/>
          <w:b/>
          <w:bCs/>
          <w:sz w:val="28"/>
          <w:szCs w:val="28"/>
        </w:rPr>
        <w:t>【</w:t>
      </w:r>
      <w:r w:rsidR="00A46FAC">
        <w:rPr>
          <w:rFonts w:ascii="Times New Roman" w:eastAsia="標楷體" w:hAnsi="標楷體" w:hint="eastAsia"/>
          <w:b/>
          <w:bCs/>
          <w:sz w:val="28"/>
          <w:szCs w:val="28"/>
        </w:rPr>
        <w:t>成大</w:t>
      </w:r>
      <w:r w:rsidR="00A46FAC">
        <w:rPr>
          <w:rFonts w:ascii="Times New Roman" w:eastAsia="標楷體" w:hAnsi="標楷體" w:hint="eastAsia"/>
          <w:b/>
          <w:bCs/>
          <w:sz w:val="28"/>
          <w:szCs w:val="28"/>
        </w:rPr>
        <w:t>A</w:t>
      </w:r>
      <w:r w:rsidRPr="00194AFA">
        <w:rPr>
          <w:rFonts w:ascii="Times New Roman" w:eastAsia="標楷體" w:hAnsi="標楷體"/>
          <w:b/>
          <w:bCs/>
          <w:sz w:val="28"/>
          <w:szCs w:val="28"/>
        </w:rPr>
        <w:t>場】</w:t>
      </w:r>
    </w:p>
    <w:p w14:paraId="5DA802E6" w14:textId="77777777" w:rsidR="00281465" w:rsidRPr="00194AFA" w:rsidRDefault="00281465" w:rsidP="00281465">
      <w:pPr>
        <w:rPr>
          <w:rFonts w:ascii="Times New Roman" w:eastAsia="標楷體" w:hAnsi="Times New Roman"/>
        </w:rPr>
      </w:pPr>
    </w:p>
    <w:p w14:paraId="11840D32" w14:textId="77777777" w:rsidR="00281465" w:rsidRPr="00194AFA" w:rsidRDefault="00281465" w:rsidP="00E53B2D">
      <w:pPr>
        <w:ind w:leftChars="-177" w:left="-425"/>
        <w:rPr>
          <w:rFonts w:ascii="Times New Roman" w:eastAsia="標楷體" w:hAnsi="Times New Roman"/>
          <w:sz w:val="26"/>
          <w:szCs w:val="26"/>
        </w:rPr>
      </w:pPr>
      <w:r w:rsidRPr="00194AFA">
        <w:rPr>
          <w:rFonts w:ascii="Times New Roman" w:eastAsia="標楷體" w:hAnsi="標楷體"/>
          <w:sz w:val="26"/>
          <w:szCs w:val="26"/>
        </w:rPr>
        <w:t>時間：</w:t>
      </w:r>
      <w:r w:rsidR="001040C0">
        <w:rPr>
          <w:rFonts w:ascii="Times New Roman" w:eastAsia="標楷體" w:hAnsi="Times New Roman" w:hint="eastAsia"/>
          <w:sz w:val="26"/>
          <w:szCs w:val="26"/>
        </w:rPr>
        <w:t>2</w:t>
      </w:r>
      <w:r w:rsidR="00705C28" w:rsidRPr="00194AFA">
        <w:rPr>
          <w:rFonts w:ascii="Times New Roman" w:eastAsia="標楷體" w:hAnsi="Times New Roman"/>
          <w:sz w:val="26"/>
          <w:szCs w:val="26"/>
        </w:rPr>
        <w:t>0</w:t>
      </w:r>
      <w:r w:rsidR="00736252">
        <w:rPr>
          <w:rFonts w:ascii="Times New Roman" w:eastAsia="標楷體" w:hAnsi="Times New Roman" w:hint="eastAsia"/>
          <w:sz w:val="26"/>
          <w:szCs w:val="26"/>
        </w:rPr>
        <w:t>20</w:t>
      </w:r>
      <w:r w:rsidRPr="00194AFA">
        <w:rPr>
          <w:rFonts w:ascii="Times New Roman" w:eastAsia="標楷體" w:hAnsi="標楷體"/>
          <w:sz w:val="26"/>
          <w:szCs w:val="26"/>
        </w:rPr>
        <w:t>年</w:t>
      </w:r>
      <w:r w:rsidR="00414001">
        <w:rPr>
          <w:rFonts w:ascii="Times New Roman" w:eastAsia="標楷體" w:hAnsi="標楷體" w:hint="eastAsia"/>
          <w:sz w:val="26"/>
          <w:szCs w:val="26"/>
        </w:rPr>
        <w:t>0</w:t>
      </w:r>
      <w:r w:rsidR="00A46FAC">
        <w:rPr>
          <w:rFonts w:ascii="Times New Roman" w:eastAsia="標楷體" w:hAnsi="Times New Roman" w:hint="eastAsia"/>
          <w:sz w:val="26"/>
          <w:szCs w:val="26"/>
        </w:rPr>
        <w:t>8</w:t>
      </w:r>
      <w:r w:rsidRPr="00194AFA">
        <w:rPr>
          <w:rFonts w:ascii="Times New Roman" w:eastAsia="標楷體" w:hAnsi="標楷體"/>
          <w:sz w:val="26"/>
          <w:szCs w:val="26"/>
        </w:rPr>
        <w:t>月</w:t>
      </w:r>
      <w:r w:rsidR="00736252">
        <w:rPr>
          <w:rFonts w:ascii="Times New Roman" w:eastAsia="標楷體" w:hAnsi="標楷體" w:hint="eastAsia"/>
          <w:sz w:val="26"/>
          <w:szCs w:val="26"/>
        </w:rPr>
        <w:t>15</w:t>
      </w:r>
      <w:r w:rsidR="00CF01D4" w:rsidRPr="00194AFA">
        <w:rPr>
          <w:rFonts w:ascii="Times New Roman" w:eastAsia="標楷體" w:hAnsi="標楷體"/>
          <w:sz w:val="26"/>
          <w:szCs w:val="26"/>
        </w:rPr>
        <w:t>日</w:t>
      </w:r>
      <w:r w:rsidR="00E64D4E" w:rsidRPr="00194AFA">
        <w:rPr>
          <w:rFonts w:ascii="Times New Roman" w:eastAsia="標楷體" w:hAnsi="Times New Roman"/>
          <w:sz w:val="26"/>
          <w:szCs w:val="26"/>
        </w:rPr>
        <w:t>(</w:t>
      </w:r>
      <w:r w:rsidR="00E64D4E" w:rsidRPr="00194AFA">
        <w:rPr>
          <w:rFonts w:ascii="Times New Roman" w:eastAsia="標楷體" w:hAnsi="標楷體"/>
          <w:sz w:val="26"/>
          <w:szCs w:val="26"/>
        </w:rPr>
        <w:t>星期</w:t>
      </w:r>
      <w:r w:rsidR="001040C0">
        <w:rPr>
          <w:rFonts w:ascii="Times New Roman" w:eastAsia="標楷體" w:hAnsi="標楷體" w:hint="eastAsia"/>
          <w:sz w:val="26"/>
          <w:szCs w:val="26"/>
        </w:rPr>
        <w:t>六</w:t>
      </w:r>
      <w:r w:rsidR="00E64D4E" w:rsidRPr="00194AFA">
        <w:rPr>
          <w:rFonts w:ascii="Times New Roman" w:eastAsia="標楷體" w:hAnsi="Times New Roman"/>
          <w:sz w:val="26"/>
          <w:szCs w:val="26"/>
        </w:rPr>
        <w:t>)</w:t>
      </w:r>
    </w:p>
    <w:p w14:paraId="11FAF043" w14:textId="77777777" w:rsidR="00CF72F0" w:rsidRPr="00194AFA" w:rsidRDefault="00281465" w:rsidP="00E53B2D">
      <w:pPr>
        <w:tabs>
          <w:tab w:val="left" w:pos="4356"/>
        </w:tabs>
        <w:ind w:leftChars="-177" w:left="-425"/>
        <w:rPr>
          <w:rFonts w:ascii="Times New Roman" w:eastAsia="標楷體" w:hAnsi="Times New Roman"/>
          <w:bCs/>
          <w:sz w:val="26"/>
          <w:szCs w:val="26"/>
        </w:rPr>
      </w:pPr>
      <w:r w:rsidRPr="00194AFA">
        <w:rPr>
          <w:rFonts w:ascii="Times New Roman" w:eastAsia="標楷體" w:hAnsi="標楷體"/>
          <w:sz w:val="26"/>
          <w:szCs w:val="26"/>
        </w:rPr>
        <w:t>地點：</w:t>
      </w:r>
      <w:r w:rsidR="00A46FAC">
        <w:rPr>
          <w:rFonts w:ascii="Times New Roman" w:eastAsia="標楷體" w:hAnsi="Times New Roman" w:hint="eastAsia"/>
          <w:sz w:val="26"/>
          <w:szCs w:val="26"/>
        </w:rPr>
        <w:t>國立成功大學醫學院</w:t>
      </w:r>
      <w:r w:rsidR="00DB0A4B">
        <w:rPr>
          <w:rFonts w:ascii="Times New Roman" w:eastAsia="標楷體" w:hAnsi="Times New Roman" w:hint="eastAsia"/>
          <w:sz w:val="26"/>
          <w:szCs w:val="26"/>
        </w:rPr>
        <w:t>30</w:t>
      </w:r>
      <w:r w:rsidR="00BF288F">
        <w:rPr>
          <w:rFonts w:ascii="Times New Roman" w:eastAsia="標楷體" w:hAnsi="Times New Roman" w:hint="eastAsia"/>
          <w:sz w:val="26"/>
          <w:szCs w:val="26"/>
        </w:rPr>
        <w:t>3</w:t>
      </w:r>
      <w:r w:rsidR="00A46FAC">
        <w:rPr>
          <w:rFonts w:ascii="Times New Roman" w:eastAsia="標楷體" w:hAnsi="Times New Roman" w:hint="eastAsia"/>
          <w:sz w:val="26"/>
          <w:szCs w:val="26"/>
        </w:rPr>
        <w:t>教室</w:t>
      </w:r>
    </w:p>
    <w:p w14:paraId="62DFFD8C" w14:textId="77777777" w:rsidR="00CF72F0" w:rsidRPr="00194AFA" w:rsidRDefault="00CF72F0" w:rsidP="00E53B2D">
      <w:pPr>
        <w:tabs>
          <w:tab w:val="left" w:pos="4356"/>
        </w:tabs>
        <w:ind w:leftChars="177" w:left="425"/>
        <w:rPr>
          <w:rFonts w:ascii="Times New Roman" w:eastAsia="標楷體" w:hAnsi="Times New Roman"/>
          <w:sz w:val="26"/>
          <w:szCs w:val="26"/>
        </w:rPr>
      </w:pPr>
      <w:r w:rsidRPr="00194AFA">
        <w:rPr>
          <w:rFonts w:ascii="Times New Roman" w:eastAsia="標楷體" w:hAnsi="Times New Roman"/>
          <w:sz w:val="26"/>
          <w:szCs w:val="26"/>
        </w:rPr>
        <w:t>(</w:t>
      </w:r>
      <w:r w:rsidR="00A46FAC">
        <w:rPr>
          <w:rFonts w:ascii="Times New Roman" w:eastAsia="標楷體" w:hAnsi="標楷體" w:hint="eastAsia"/>
          <w:sz w:val="26"/>
          <w:szCs w:val="26"/>
        </w:rPr>
        <w:t>台南市北區小東路</w:t>
      </w:r>
      <w:r w:rsidR="00A46FAC">
        <w:rPr>
          <w:rFonts w:ascii="Times New Roman" w:eastAsia="標楷體" w:hAnsi="標楷體" w:hint="eastAsia"/>
          <w:sz w:val="26"/>
          <w:szCs w:val="26"/>
        </w:rPr>
        <w:t>1</w:t>
      </w:r>
      <w:r w:rsidR="00A46FAC">
        <w:rPr>
          <w:rFonts w:ascii="Times New Roman" w:eastAsia="標楷體" w:hAnsi="標楷體" w:hint="eastAsia"/>
          <w:sz w:val="26"/>
          <w:szCs w:val="26"/>
        </w:rPr>
        <w:t>號</w:t>
      </w:r>
      <w:r w:rsidR="00651CE4">
        <w:rPr>
          <w:rFonts w:ascii="Times New Roman" w:eastAsia="標楷體" w:hAnsi="標楷體" w:hint="eastAsia"/>
          <w:sz w:val="26"/>
          <w:szCs w:val="26"/>
        </w:rPr>
        <w:t>3</w:t>
      </w:r>
      <w:r w:rsidR="00651CE4">
        <w:rPr>
          <w:rFonts w:ascii="Times New Roman" w:eastAsia="標楷體" w:hAnsi="標楷體" w:hint="eastAsia"/>
          <w:sz w:val="26"/>
          <w:szCs w:val="26"/>
        </w:rPr>
        <w:t>樓</w:t>
      </w:r>
      <w:r w:rsidR="00A46FAC">
        <w:rPr>
          <w:rFonts w:ascii="Times New Roman" w:eastAsia="標楷體" w:hAnsi="標楷體" w:hint="eastAsia"/>
          <w:sz w:val="26"/>
          <w:szCs w:val="26"/>
        </w:rPr>
        <w:t xml:space="preserve"> </w:t>
      </w:r>
      <w:r w:rsidR="00A46FAC">
        <w:rPr>
          <w:rFonts w:ascii="Times New Roman" w:eastAsia="標楷體" w:hAnsi="標楷體" w:hint="eastAsia"/>
          <w:sz w:val="26"/>
          <w:szCs w:val="26"/>
        </w:rPr>
        <w:t>成杏校區</w:t>
      </w:r>
      <w:r w:rsidR="00A46FAC">
        <w:rPr>
          <w:rFonts w:ascii="Times New Roman" w:eastAsia="標楷體" w:hAnsi="標楷體" w:hint="eastAsia"/>
          <w:sz w:val="26"/>
          <w:szCs w:val="26"/>
        </w:rPr>
        <w:t>(</w:t>
      </w:r>
      <w:r w:rsidR="00A46FAC">
        <w:rPr>
          <w:rFonts w:ascii="Times New Roman" w:eastAsia="標楷體" w:hAnsi="標楷體" w:hint="eastAsia"/>
          <w:sz w:val="26"/>
          <w:szCs w:val="26"/>
        </w:rPr>
        <w:t>原建國校區</w:t>
      </w:r>
      <w:r w:rsidR="00A46FAC">
        <w:rPr>
          <w:rFonts w:ascii="Times New Roman" w:eastAsia="標楷體" w:hAnsi="標楷體" w:hint="eastAsia"/>
          <w:sz w:val="26"/>
          <w:szCs w:val="26"/>
        </w:rPr>
        <w:t>)</w:t>
      </w:r>
      <w:r w:rsidRPr="00194AFA">
        <w:rPr>
          <w:rFonts w:ascii="Times New Roman" w:eastAsia="標楷體" w:hAnsi="Times New Roman"/>
          <w:sz w:val="26"/>
          <w:szCs w:val="26"/>
        </w:rPr>
        <w:t>)</w:t>
      </w:r>
    </w:p>
    <w:p w14:paraId="460EE170" w14:textId="77777777" w:rsidR="00CF01D4" w:rsidRPr="00736252" w:rsidRDefault="00CF01D4" w:rsidP="00CF72F0">
      <w:pPr>
        <w:tabs>
          <w:tab w:val="left" w:pos="4356"/>
        </w:tabs>
        <w:rPr>
          <w:rFonts w:ascii="Times New Roman" w:eastAsia="標楷體" w:hAnsi="Times New Roman"/>
          <w:sz w:val="26"/>
          <w:szCs w:val="26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3969"/>
        <w:gridCol w:w="4111"/>
      </w:tblGrid>
      <w:tr w:rsidR="00281465" w:rsidRPr="00194AFA" w14:paraId="72417DD8" w14:textId="77777777" w:rsidTr="00D44234">
        <w:tc>
          <w:tcPr>
            <w:tcW w:w="1560" w:type="dxa"/>
            <w:shd w:val="clear" w:color="auto" w:fill="D9D9D9"/>
          </w:tcPr>
          <w:p w14:paraId="43EB7003" w14:textId="77777777" w:rsidR="00281465" w:rsidRPr="00194AFA" w:rsidRDefault="00281465" w:rsidP="00A47E28">
            <w:pPr>
              <w:rPr>
                <w:rFonts w:ascii="Times New Roman" w:eastAsia="標楷體" w:hAnsi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標楷體"/>
                <w:sz w:val="26"/>
                <w:szCs w:val="26"/>
              </w:rPr>
              <w:t>時間</w:t>
            </w:r>
          </w:p>
        </w:tc>
        <w:tc>
          <w:tcPr>
            <w:tcW w:w="3969" w:type="dxa"/>
            <w:shd w:val="clear" w:color="auto" w:fill="D9D9D9"/>
          </w:tcPr>
          <w:p w14:paraId="3A34F344" w14:textId="77777777" w:rsidR="00281465" w:rsidRPr="00194AFA" w:rsidRDefault="00281465" w:rsidP="00A47E28">
            <w:pPr>
              <w:rPr>
                <w:rFonts w:ascii="Times New Roman" w:eastAsia="標楷體" w:hAnsi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標楷體"/>
                <w:sz w:val="26"/>
                <w:szCs w:val="26"/>
              </w:rPr>
              <w:t>主題</w:t>
            </w:r>
          </w:p>
        </w:tc>
        <w:tc>
          <w:tcPr>
            <w:tcW w:w="4111" w:type="dxa"/>
            <w:shd w:val="clear" w:color="auto" w:fill="D9D9D9"/>
          </w:tcPr>
          <w:p w14:paraId="1C6538D1" w14:textId="77777777" w:rsidR="00281465" w:rsidRPr="00194AFA" w:rsidRDefault="00281465" w:rsidP="00A47E28">
            <w:pPr>
              <w:rPr>
                <w:rFonts w:ascii="Times New Roman" w:eastAsia="標楷體" w:hAnsi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標楷體"/>
                <w:sz w:val="26"/>
                <w:szCs w:val="26"/>
              </w:rPr>
              <w:t>講員</w:t>
            </w:r>
          </w:p>
        </w:tc>
      </w:tr>
      <w:tr w:rsidR="00281465" w:rsidRPr="00194AFA" w14:paraId="06680E49" w14:textId="77777777" w:rsidTr="002508AD">
        <w:tc>
          <w:tcPr>
            <w:tcW w:w="1560" w:type="dxa"/>
            <w:tcBorders>
              <w:bottom w:val="single" w:sz="4" w:space="0" w:color="auto"/>
            </w:tcBorders>
            <w:shd w:val="clear" w:color="auto" w:fill="D9D9D9"/>
          </w:tcPr>
          <w:p w14:paraId="5585B217" w14:textId="77777777" w:rsidR="00281465" w:rsidRPr="00194AFA" w:rsidRDefault="00CF72F0" w:rsidP="001B7891">
            <w:pPr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08:10-08:30</w:t>
            </w:r>
          </w:p>
        </w:tc>
        <w:tc>
          <w:tcPr>
            <w:tcW w:w="8080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14:paraId="050E087B" w14:textId="77777777" w:rsidR="00281465" w:rsidRPr="00194AFA" w:rsidRDefault="00281465" w:rsidP="00CF72F0">
            <w:pPr>
              <w:rPr>
                <w:rFonts w:ascii="Times New Roman" w:eastAsia="標楷體" w:hAnsi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標楷體"/>
                <w:sz w:val="26"/>
                <w:szCs w:val="26"/>
              </w:rPr>
              <w:t>報到</w:t>
            </w:r>
          </w:p>
        </w:tc>
      </w:tr>
      <w:tr w:rsidR="00A46FAC" w:rsidRPr="00194AFA" w14:paraId="11F9D8D2" w14:textId="77777777" w:rsidTr="00D44234">
        <w:trPr>
          <w:trHeight w:val="737"/>
        </w:trPr>
        <w:tc>
          <w:tcPr>
            <w:tcW w:w="1560" w:type="dxa"/>
            <w:vAlign w:val="center"/>
          </w:tcPr>
          <w:p w14:paraId="60F8B174" w14:textId="77777777" w:rsidR="00A46FAC" w:rsidRPr="00194AFA" w:rsidRDefault="00A46FAC" w:rsidP="001B789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08:30-09:30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FBC8C0D" w14:textId="77777777" w:rsidR="00A46FAC" w:rsidRPr="00194AFA" w:rsidRDefault="00A46FAC" w:rsidP="004A2091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不良反應及預防措施</w:t>
            </w:r>
          </w:p>
        </w:tc>
        <w:tc>
          <w:tcPr>
            <w:tcW w:w="4111" w:type="dxa"/>
            <w:vMerge w:val="restart"/>
            <w:shd w:val="clear" w:color="auto" w:fill="auto"/>
            <w:vAlign w:val="center"/>
          </w:tcPr>
          <w:p w14:paraId="3F55B18E" w14:textId="77777777" w:rsidR="00A46FAC" w:rsidRDefault="00A46FAC" w:rsidP="00064BFC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李炫</w:t>
            </w:r>
            <w:proofErr w:type="gramStart"/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昇</w:t>
            </w:r>
            <w:proofErr w:type="gramEnd"/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教授</w:t>
            </w:r>
          </w:p>
          <w:p w14:paraId="55895E77" w14:textId="77777777" w:rsidR="00A46FAC" w:rsidRPr="00194AFA" w:rsidRDefault="00A46FAC" w:rsidP="00064BFC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高雄長庚紀念醫院骨科部</w:t>
            </w:r>
          </w:p>
        </w:tc>
      </w:tr>
      <w:tr w:rsidR="00A46FAC" w:rsidRPr="00194AFA" w14:paraId="78AF90D7" w14:textId="77777777" w:rsidTr="00D44234">
        <w:trPr>
          <w:trHeight w:val="73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38FF9EBF" w14:textId="77777777" w:rsidR="00A46FAC" w:rsidRPr="00194AFA" w:rsidRDefault="00A46FAC" w:rsidP="001B789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09:30-10:30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79D08A" w14:textId="77777777" w:rsidR="00A46FAC" w:rsidRPr="00194AFA" w:rsidRDefault="00A46FAC" w:rsidP="00AA291C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細胞治療之後續療效監控計畫</w:t>
            </w:r>
          </w:p>
        </w:tc>
        <w:tc>
          <w:tcPr>
            <w:tcW w:w="411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421F16" w14:textId="77777777" w:rsidR="00A46FAC" w:rsidRPr="00194AFA" w:rsidRDefault="00A46FAC" w:rsidP="00CA386E">
            <w:pPr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</w:p>
        </w:tc>
      </w:tr>
      <w:tr w:rsidR="000A2424" w:rsidRPr="00194AFA" w14:paraId="6E8845CC" w14:textId="77777777" w:rsidTr="002508AD"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02548012" w14:textId="77777777" w:rsidR="000A2424" w:rsidRPr="00194AFA" w:rsidRDefault="000A2424" w:rsidP="001B789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10:30-10:40</w:t>
            </w:r>
          </w:p>
        </w:tc>
        <w:tc>
          <w:tcPr>
            <w:tcW w:w="8080" w:type="dxa"/>
            <w:gridSpan w:val="2"/>
            <w:shd w:val="clear" w:color="auto" w:fill="D9D9D9" w:themeFill="background1" w:themeFillShade="D9"/>
            <w:vAlign w:val="center"/>
          </w:tcPr>
          <w:p w14:paraId="7EC1DEAB" w14:textId="77777777" w:rsidR="000A2424" w:rsidRPr="00194AFA" w:rsidRDefault="000A2424" w:rsidP="00C401C3">
            <w:pPr>
              <w:pStyle w:val="a7"/>
              <w:ind w:leftChars="0" w:left="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標楷體" w:cs="Times New Roman"/>
                <w:sz w:val="26"/>
                <w:szCs w:val="26"/>
              </w:rPr>
              <w:t>課間休息</w:t>
            </w:r>
          </w:p>
        </w:tc>
      </w:tr>
      <w:tr w:rsidR="000A2424" w:rsidRPr="00194AFA" w14:paraId="14DE073F" w14:textId="77777777" w:rsidTr="00D44234">
        <w:trPr>
          <w:trHeight w:val="737"/>
        </w:trPr>
        <w:tc>
          <w:tcPr>
            <w:tcW w:w="1560" w:type="dxa"/>
            <w:vAlign w:val="center"/>
          </w:tcPr>
          <w:p w14:paraId="7CEAA7CE" w14:textId="77777777" w:rsidR="000A2424" w:rsidRPr="00194AFA" w:rsidRDefault="000A2424" w:rsidP="001B789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10:40-11:40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1347E0D" w14:textId="77777777" w:rsidR="000A2424" w:rsidRPr="00194AFA" w:rsidRDefault="00486C43" w:rsidP="004A2091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486C4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細胞治療</w:t>
            </w:r>
            <w:r w:rsid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法規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65D48812" w14:textId="77777777" w:rsidR="00FE1ABE" w:rsidRDefault="00DB0A4B" w:rsidP="004A2091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劉越萍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簡任技正</w:t>
            </w:r>
          </w:p>
          <w:p w14:paraId="25750218" w14:textId="77777777" w:rsidR="00DB0A4B" w:rsidRPr="00194AFA" w:rsidRDefault="00DB0A4B" w:rsidP="004A2091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衛生福利部</w:t>
            </w:r>
            <w:proofErr w:type="gramStart"/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醫</w:t>
            </w:r>
            <w:proofErr w:type="gramEnd"/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事司</w:t>
            </w:r>
          </w:p>
        </w:tc>
      </w:tr>
      <w:tr w:rsidR="000A2424" w:rsidRPr="00194AFA" w14:paraId="65A6C54A" w14:textId="77777777" w:rsidTr="00D44234">
        <w:trPr>
          <w:trHeight w:val="73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24C8BC07" w14:textId="77777777" w:rsidR="000A2424" w:rsidRPr="00194AFA" w:rsidRDefault="000A2424" w:rsidP="001B789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11:40-12:40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E21E9A" w14:textId="77777777" w:rsidR="00D44234" w:rsidRDefault="00A46FAC" w:rsidP="004A2091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臨床醫師對治療用細胞操作的</w:t>
            </w:r>
          </w:p>
          <w:p w14:paraId="54BCCD6A" w14:textId="77777777" w:rsidR="000A2424" w:rsidRPr="00194AFA" w:rsidRDefault="00A46FAC" w:rsidP="004A2091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基本認識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2142AF" w14:textId="77777777" w:rsidR="00C52EF3" w:rsidRDefault="00687049" w:rsidP="00A46FAC">
            <w:pPr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邱彥霖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主任</w:t>
            </w:r>
          </w:p>
          <w:p w14:paraId="190811FD" w14:textId="77777777" w:rsidR="00687049" w:rsidRPr="00194AFA" w:rsidRDefault="00687049" w:rsidP="00A46FAC">
            <w:pPr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亞東紀念醫院共同研究室</w:t>
            </w:r>
          </w:p>
        </w:tc>
      </w:tr>
      <w:tr w:rsidR="000A2424" w:rsidRPr="00194AFA" w14:paraId="33E039BF" w14:textId="77777777" w:rsidTr="002508AD">
        <w:trPr>
          <w:trHeight w:val="394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EB926E" w14:textId="77777777" w:rsidR="000A2424" w:rsidRPr="00194AFA" w:rsidRDefault="000A2424" w:rsidP="001B7891">
            <w:pPr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12:40-13:30</w:t>
            </w:r>
          </w:p>
        </w:tc>
        <w:tc>
          <w:tcPr>
            <w:tcW w:w="808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5D6B09" w14:textId="77777777" w:rsidR="000A2424" w:rsidRPr="00194AFA" w:rsidRDefault="000A2424" w:rsidP="00C401C3">
            <w:pPr>
              <w:pStyle w:val="a7"/>
              <w:ind w:leftChars="0" w:left="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標楷體" w:cs="Times New Roman"/>
                <w:sz w:val="26"/>
                <w:szCs w:val="26"/>
              </w:rPr>
              <w:t>午餐休息</w:t>
            </w:r>
          </w:p>
        </w:tc>
      </w:tr>
      <w:tr w:rsidR="00FE1ABE" w:rsidRPr="00194AFA" w14:paraId="77746A60" w14:textId="77777777" w:rsidTr="00D44234">
        <w:trPr>
          <w:trHeight w:val="737"/>
        </w:trPr>
        <w:tc>
          <w:tcPr>
            <w:tcW w:w="1560" w:type="dxa"/>
            <w:vAlign w:val="center"/>
          </w:tcPr>
          <w:p w14:paraId="3C14296E" w14:textId="77777777" w:rsidR="00FE1ABE" w:rsidRPr="00194AFA" w:rsidRDefault="00FE1ABE" w:rsidP="001B789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13:30-14:30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C864104" w14:textId="77777777" w:rsidR="00FE1ABE" w:rsidRPr="00194AFA" w:rsidRDefault="00A46FAC" w:rsidP="00CA386E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免疫細胞治療之現況與未來趨勢</w:t>
            </w:r>
          </w:p>
        </w:tc>
        <w:tc>
          <w:tcPr>
            <w:tcW w:w="4111" w:type="dxa"/>
            <w:vMerge w:val="restart"/>
            <w:shd w:val="clear" w:color="auto" w:fill="auto"/>
            <w:vAlign w:val="center"/>
          </w:tcPr>
          <w:p w14:paraId="75793168" w14:textId="77777777" w:rsidR="00A46FAC" w:rsidRPr="00A46FAC" w:rsidRDefault="00A46FAC" w:rsidP="00A46FAC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羅瑋瑜</w:t>
            </w: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 xml:space="preserve"> </w:t>
            </w: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理事</w:t>
            </w:r>
          </w:p>
          <w:p w14:paraId="456965D5" w14:textId="77777777" w:rsidR="00FE1ABE" w:rsidRPr="00194AFA" w:rsidRDefault="00A46FAC" w:rsidP="00A46FAC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財團法人臺灣生</w:t>
            </w:r>
            <w:proofErr w:type="gramStart"/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醫</w:t>
            </w:r>
            <w:proofErr w:type="gramEnd"/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品質保證協會</w:t>
            </w:r>
          </w:p>
        </w:tc>
      </w:tr>
      <w:tr w:rsidR="00FE1ABE" w:rsidRPr="00194AFA" w14:paraId="0DB46E1E" w14:textId="77777777" w:rsidTr="00D44234">
        <w:trPr>
          <w:trHeight w:val="73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4821E873" w14:textId="77777777" w:rsidR="00FE1ABE" w:rsidRPr="00194AFA" w:rsidRDefault="00FE1ABE" w:rsidP="001B789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14:30-15:30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DF5C1E" w14:textId="77777777" w:rsidR="00FE1ABE" w:rsidRPr="00194AFA" w:rsidRDefault="00A46FAC" w:rsidP="004A2091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移植免疫學</w:t>
            </w:r>
          </w:p>
        </w:tc>
        <w:tc>
          <w:tcPr>
            <w:tcW w:w="411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DDCAA8" w14:textId="77777777" w:rsidR="00FE1ABE" w:rsidRPr="00194AFA" w:rsidRDefault="00FE1ABE" w:rsidP="004A2091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</w:p>
        </w:tc>
      </w:tr>
      <w:tr w:rsidR="000A2424" w:rsidRPr="00194AFA" w14:paraId="574C6E26" w14:textId="77777777" w:rsidTr="002508AD"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5DF13BA1" w14:textId="77777777" w:rsidR="000A2424" w:rsidRPr="00194AFA" w:rsidRDefault="000A2424" w:rsidP="001B789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15:30-15:40</w:t>
            </w:r>
          </w:p>
        </w:tc>
        <w:tc>
          <w:tcPr>
            <w:tcW w:w="8080" w:type="dxa"/>
            <w:gridSpan w:val="2"/>
            <w:shd w:val="clear" w:color="auto" w:fill="D9D9D9" w:themeFill="background1" w:themeFillShade="D9"/>
            <w:vAlign w:val="center"/>
          </w:tcPr>
          <w:p w14:paraId="0A897B50" w14:textId="77777777" w:rsidR="000A2424" w:rsidRPr="00194AFA" w:rsidRDefault="000A2424" w:rsidP="00D96D74">
            <w:pPr>
              <w:tabs>
                <w:tab w:val="left" w:pos="2085"/>
              </w:tabs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標楷體"/>
                <w:sz w:val="26"/>
                <w:szCs w:val="26"/>
              </w:rPr>
              <w:t>課間休息</w:t>
            </w:r>
          </w:p>
        </w:tc>
      </w:tr>
      <w:tr w:rsidR="00FE1ABE" w:rsidRPr="00194AFA" w14:paraId="64EAB6AB" w14:textId="77777777" w:rsidTr="00D44234">
        <w:trPr>
          <w:trHeight w:val="737"/>
        </w:trPr>
        <w:tc>
          <w:tcPr>
            <w:tcW w:w="1560" w:type="dxa"/>
            <w:vAlign w:val="center"/>
          </w:tcPr>
          <w:p w14:paraId="2A2A8996" w14:textId="77777777" w:rsidR="00FE1ABE" w:rsidRPr="00194AFA" w:rsidRDefault="00FE1ABE" w:rsidP="001B789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15:40-16:40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CED1AE8" w14:textId="77777777" w:rsidR="00FE1ABE" w:rsidRPr="00194AFA" w:rsidRDefault="00A46FAC" w:rsidP="00AA291C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細胞治療之保險事宜與法律責任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6F2E00D5" w14:textId="77777777" w:rsidR="00A46FAC" w:rsidRPr="00A46FAC" w:rsidRDefault="00A46FAC" w:rsidP="00A46FAC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proofErr w:type="gramStart"/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連群</w:t>
            </w:r>
            <w:proofErr w:type="gramEnd"/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 xml:space="preserve"> </w:t>
            </w: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理事</w:t>
            </w:r>
          </w:p>
          <w:p w14:paraId="52E2E151" w14:textId="77777777" w:rsidR="00C52EF3" w:rsidRPr="00194AFA" w:rsidRDefault="00A46FAC" w:rsidP="00A46FAC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台灣臨床研究倫理審查委員會</w:t>
            </w:r>
          </w:p>
        </w:tc>
      </w:tr>
      <w:tr w:rsidR="00FE1ABE" w:rsidRPr="00194AFA" w14:paraId="767FCA72" w14:textId="77777777" w:rsidTr="00D44234">
        <w:trPr>
          <w:trHeight w:val="737"/>
        </w:trPr>
        <w:tc>
          <w:tcPr>
            <w:tcW w:w="1560" w:type="dxa"/>
            <w:vAlign w:val="center"/>
          </w:tcPr>
          <w:p w14:paraId="1B6E9A96" w14:textId="77777777" w:rsidR="00FE1ABE" w:rsidRPr="00194AFA" w:rsidRDefault="00FE1ABE" w:rsidP="001B789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16:40-17:40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D2D2582" w14:textId="77777777" w:rsidR="00FE1ABE" w:rsidRPr="00194AFA" w:rsidRDefault="00A46FAC" w:rsidP="002A3F45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細胞治療個案之病歷記載與保存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4804F532" w14:textId="77777777" w:rsidR="00FE1ABE" w:rsidRDefault="00DB0A4B" w:rsidP="002A3F45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proofErr w:type="gramStart"/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趙毅</w:t>
            </w:r>
            <w:proofErr w:type="gramEnd"/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主任</w:t>
            </w:r>
          </w:p>
          <w:p w14:paraId="013F5A81" w14:textId="77777777" w:rsidR="00DB0A4B" w:rsidRPr="00194AFA" w:rsidRDefault="00DB0A4B" w:rsidP="002A3F45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proofErr w:type="gramStart"/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臺</w:t>
            </w:r>
            <w:proofErr w:type="gramEnd"/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北榮民總醫院腫瘤醫學部</w:t>
            </w:r>
          </w:p>
        </w:tc>
      </w:tr>
      <w:tr w:rsidR="000A2424" w:rsidRPr="00194AFA" w14:paraId="60C9BED9" w14:textId="77777777" w:rsidTr="002508AD">
        <w:tc>
          <w:tcPr>
            <w:tcW w:w="1560" w:type="dxa"/>
            <w:shd w:val="clear" w:color="auto" w:fill="D9D9D9"/>
            <w:vAlign w:val="center"/>
          </w:tcPr>
          <w:p w14:paraId="1F86717A" w14:textId="77777777" w:rsidR="000A2424" w:rsidRPr="00194AFA" w:rsidRDefault="000A2424" w:rsidP="001B7891">
            <w:pPr>
              <w:widowControl/>
              <w:spacing w:line="0" w:lineRule="atLeast"/>
              <w:jc w:val="center"/>
              <w:rPr>
                <w:rFonts w:ascii="Times New Roman" w:eastAsia="標楷體" w:hAnsi="Times New Roman"/>
                <w:bCs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17:40-</w:t>
            </w:r>
          </w:p>
        </w:tc>
        <w:tc>
          <w:tcPr>
            <w:tcW w:w="8080" w:type="dxa"/>
            <w:gridSpan w:val="2"/>
            <w:shd w:val="clear" w:color="auto" w:fill="D9D9D9"/>
            <w:vAlign w:val="center"/>
          </w:tcPr>
          <w:p w14:paraId="03BC104B" w14:textId="77777777" w:rsidR="000A2424" w:rsidRPr="00194AFA" w:rsidRDefault="000A2424" w:rsidP="002B098E">
            <w:pPr>
              <w:pStyle w:val="a7"/>
              <w:ind w:leftChars="0" w:left="0"/>
              <w:jc w:val="both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標楷體" w:cs="Times New Roman"/>
                <w:color w:val="000000"/>
                <w:sz w:val="26"/>
                <w:szCs w:val="26"/>
              </w:rPr>
              <w:t>賦歸</w:t>
            </w:r>
          </w:p>
        </w:tc>
      </w:tr>
    </w:tbl>
    <w:p w14:paraId="36AB6E1D" w14:textId="77777777" w:rsidR="005B7AEC" w:rsidRPr="00194AFA" w:rsidRDefault="005B7AEC" w:rsidP="00281465">
      <w:pPr>
        <w:snapToGrid w:val="0"/>
        <w:spacing w:line="360" w:lineRule="auto"/>
        <w:rPr>
          <w:rFonts w:ascii="Times New Roman" w:eastAsia="標楷體" w:hAnsi="Times New Roman"/>
          <w:bCs/>
          <w:sz w:val="26"/>
          <w:szCs w:val="26"/>
        </w:rPr>
      </w:pPr>
    </w:p>
    <w:p w14:paraId="69AC1BDC" w14:textId="77777777" w:rsidR="00281465" w:rsidRDefault="00D865FA" w:rsidP="00E53B2D">
      <w:pPr>
        <w:snapToGrid w:val="0"/>
        <w:spacing w:line="360" w:lineRule="auto"/>
        <w:ind w:leftChars="-177" w:left="-425"/>
        <w:rPr>
          <w:rFonts w:ascii="Times New Roman" w:eastAsia="標楷體" w:hAnsi="標楷體"/>
          <w:bCs/>
          <w:sz w:val="26"/>
          <w:szCs w:val="26"/>
        </w:rPr>
      </w:pPr>
      <w:r w:rsidRPr="00194AFA">
        <w:rPr>
          <w:rFonts w:ascii="Times New Roman" w:eastAsia="標楷體" w:hAnsi="標楷體"/>
          <w:bCs/>
          <w:sz w:val="26"/>
          <w:szCs w:val="26"/>
        </w:rPr>
        <w:t>主辦</w:t>
      </w:r>
      <w:r w:rsidR="00281465" w:rsidRPr="00194AFA">
        <w:rPr>
          <w:rFonts w:ascii="Times New Roman" w:eastAsia="標楷體" w:hAnsi="標楷體"/>
          <w:bCs/>
          <w:sz w:val="26"/>
          <w:szCs w:val="26"/>
        </w:rPr>
        <w:t>單位：</w:t>
      </w:r>
      <w:r w:rsidR="007F0F76" w:rsidRPr="007F0F76">
        <w:rPr>
          <w:rFonts w:ascii="Times New Roman" w:eastAsia="標楷體" w:hAnsi="標楷體" w:hint="eastAsia"/>
          <w:bCs/>
          <w:sz w:val="26"/>
          <w:szCs w:val="26"/>
        </w:rPr>
        <w:t>國立成功大學</w:t>
      </w:r>
      <w:r w:rsidR="00DB0A4B">
        <w:rPr>
          <w:rFonts w:ascii="Times New Roman" w:eastAsia="標楷體" w:hAnsi="標楷體" w:hint="eastAsia"/>
          <w:bCs/>
          <w:sz w:val="26"/>
          <w:szCs w:val="26"/>
        </w:rPr>
        <w:t>醫學院</w:t>
      </w:r>
      <w:r w:rsidR="007F0F76" w:rsidRPr="007F0F76">
        <w:rPr>
          <w:rFonts w:ascii="Times New Roman" w:eastAsia="標楷體" w:hAnsi="標楷體" w:hint="eastAsia"/>
          <w:bCs/>
          <w:sz w:val="26"/>
          <w:szCs w:val="26"/>
        </w:rPr>
        <w:t>附設醫院骨科部</w:t>
      </w:r>
    </w:p>
    <w:p w14:paraId="0AB5B226" w14:textId="77777777" w:rsidR="007F0F76" w:rsidRDefault="007F0F76" w:rsidP="007F0F76">
      <w:pPr>
        <w:snapToGrid w:val="0"/>
        <w:spacing w:line="360" w:lineRule="auto"/>
        <w:ind w:leftChars="-177" w:left="-425"/>
        <w:rPr>
          <w:rFonts w:ascii="Times New Roman" w:eastAsia="標楷體" w:hAnsi="標楷體"/>
          <w:bCs/>
          <w:sz w:val="26"/>
          <w:szCs w:val="26"/>
        </w:rPr>
      </w:pPr>
      <w:r>
        <w:rPr>
          <w:rFonts w:ascii="Times New Roman" w:eastAsia="標楷體" w:hAnsi="標楷體" w:hint="eastAsia"/>
          <w:bCs/>
          <w:sz w:val="26"/>
          <w:szCs w:val="26"/>
        </w:rPr>
        <w:t>協</w:t>
      </w:r>
      <w:r w:rsidRPr="00194AFA">
        <w:rPr>
          <w:rFonts w:ascii="Times New Roman" w:eastAsia="標楷體" w:hAnsi="標楷體"/>
          <w:bCs/>
          <w:sz w:val="26"/>
          <w:szCs w:val="26"/>
        </w:rPr>
        <w:t>辦單位：</w:t>
      </w:r>
      <w:r>
        <w:rPr>
          <w:rFonts w:ascii="Times New Roman" w:eastAsia="標楷體" w:hAnsi="標楷體"/>
          <w:bCs/>
          <w:sz w:val="26"/>
          <w:szCs w:val="26"/>
        </w:rPr>
        <w:t>財團法人台灣醫界聯盟基金</w:t>
      </w:r>
      <w:r>
        <w:rPr>
          <w:rFonts w:ascii="Times New Roman" w:eastAsia="標楷體" w:hAnsi="標楷體" w:hint="eastAsia"/>
          <w:bCs/>
          <w:sz w:val="26"/>
          <w:szCs w:val="26"/>
        </w:rPr>
        <w:t>會</w:t>
      </w:r>
    </w:p>
    <w:p w14:paraId="77800C81" w14:textId="77777777" w:rsidR="009D2CB3" w:rsidRDefault="009D2CB3" w:rsidP="004C556F">
      <w:pPr>
        <w:snapToGrid w:val="0"/>
        <w:spacing w:line="360" w:lineRule="auto"/>
        <w:ind w:leftChars="354" w:left="850"/>
        <w:rPr>
          <w:rFonts w:ascii="Times New Roman" w:eastAsia="標楷體" w:hAnsi="Times New Roman"/>
          <w:sz w:val="26"/>
          <w:szCs w:val="26"/>
        </w:rPr>
      </w:pPr>
      <w:r>
        <w:rPr>
          <w:rFonts w:ascii="Times New Roman" w:eastAsia="標楷體" w:hAnsi="Times New Roman"/>
          <w:sz w:val="26"/>
          <w:szCs w:val="26"/>
        </w:rPr>
        <w:br w:type="page"/>
      </w:r>
    </w:p>
    <w:p w14:paraId="066CB39E" w14:textId="77777777" w:rsidR="003515AD" w:rsidRPr="009D2CB3" w:rsidRDefault="003515AD" w:rsidP="009D2CB3">
      <w:pPr>
        <w:widowControl/>
        <w:jc w:val="center"/>
        <w:rPr>
          <w:rFonts w:ascii="Times New Roman" w:eastAsia="標楷體" w:hAnsi="Times New Roman"/>
          <w:sz w:val="26"/>
          <w:szCs w:val="26"/>
        </w:rPr>
      </w:pPr>
      <w:r w:rsidRPr="00194AFA">
        <w:rPr>
          <w:rFonts w:ascii="Times New Roman" w:eastAsia="標楷體" w:hAnsi="標楷體"/>
          <w:b/>
          <w:sz w:val="28"/>
        </w:rPr>
        <w:lastRenderedPageBreak/>
        <w:t>施行細胞治療技術醫師訓練課程</w:t>
      </w:r>
      <w:r w:rsidRPr="00194AFA">
        <w:rPr>
          <w:rFonts w:ascii="Times New Roman" w:eastAsia="標楷體" w:hAnsi="Times New Roman"/>
          <w:b/>
          <w:sz w:val="28"/>
        </w:rPr>
        <w:t>(</w:t>
      </w:r>
      <w:r w:rsidR="005235FC">
        <w:rPr>
          <w:rFonts w:ascii="Times New Roman" w:eastAsia="標楷體" w:hAnsi="Times New Roman" w:hint="eastAsia"/>
          <w:b/>
          <w:sz w:val="28"/>
        </w:rPr>
        <w:t>二</w:t>
      </w:r>
      <w:r w:rsidRPr="00194AFA">
        <w:rPr>
          <w:rFonts w:ascii="Times New Roman" w:eastAsia="標楷體" w:hAnsi="Times New Roman"/>
          <w:b/>
          <w:sz w:val="28"/>
        </w:rPr>
        <w:t>)</w:t>
      </w:r>
    </w:p>
    <w:p w14:paraId="13336687" w14:textId="77777777" w:rsidR="003515AD" w:rsidRPr="00194AFA" w:rsidRDefault="003515AD" w:rsidP="003515AD">
      <w:pPr>
        <w:jc w:val="center"/>
        <w:rPr>
          <w:rFonts w:ascii="Times New Roman" w:eastAsia="標楷體" w:hAnsi="Times New Roman"/>
          <w:b/>
          <w:bCs/>
          <w:sz w:val="28"/>
          <w:szCs w:val="28"/>
        </w:rPr>
      </w:pPr>
      <w:r w:rsidRPr="00194AFA">
        <w:rPr>
          <w:rFonts w:ascii="Times New Roman" w:eastAsia="標楷體" w:hAnsi="標楷體"/>
          <w:b/>
          <w:bCs/>
          <w:sz w:val="28"/>
          <w:szCs w:val="28"/>
        </w:rPr>
        <w:t>【</w:t>
      </w:r>
      <w:r w:rsidR="00A46FAC">
        <w:rPr>
          <w:rFonts w:ascii="Times New Roman" w:eastAsia="標楷體" w:hAnsi="標楷體" w:hint="eastAsia"/>
          <w:b/>
          <w:bCs/>
          <w:sz w:val="28"/>
          <w:szCs w:val="28"/>
        </w:rPr>
        <w:t>成大</w:t>
      </w:r>
      <w:r w:rsidR="00A46FAC">
        <w:rPr>
          <w:rFonts w:ascii="Times New Roman" w:eastAsia="標楷體" w:hAnsi="標楷體" w:hint="eastAsia"/>
          <w:b/>
          <w:bCs/>
          <w:sz w:val="28"/>
          <w:szCs w:val="28"/>
        </w:rPr>
        <w:t>A</w:t>
      </w:r>
      <w:r w:rsidRPr="00194AFA">
        <w:rPr>
          <w:rFonts w:ascii="Times New Roman" w:eastAsia="標楷體" w:hAnsi="標楷體"/>
          <w:b/>
          <w:bCs/>
          <w:sz w:val="28"/>
          <w:szCs w:val="28"/>
        </w:rPr>
        <w:t>場】</w:t>
      </w:r>
    </w:p>
    <w:p w14:paraId="35F11060" w14:textId="77777777" w:rsidR="003515AD" w:rsidRPr="00194AFA" w:rsidRDefault="003515AD" w:rsidP="003515AD">
      <w:pPr>
        <w:rPr>
          <w:rFonts w:ascii="Times New Roman" w:eastAsia="標楷體" w:hAnsi="Times New Roman"/>
        </w:rPr>
      </w:pPr>
    </w:p>
    <w:p w14:paraId="7C0E09B7" w14:textId="77777777" w:rsidR="003515AD" w:rsidRPr="00194AFA" w:rsidRDefault="003515AD" w:rsidP="00081AE7">
      <w:pPr>
        <w:ind w:leftChars="-177" w:left="-425"/>
        <w:rPr>
          <w:rFonts w:ascii="Times New Roman" w:eastAsia="標楷體" w:hAnsi="Times New Roman"/>
          <w:sz w:val="26"/>
          <w:szCs w:val="26"/>
        </w:rPr>
      </w:pPr>
      <w:r w:rsidRPr="00194AFA">
        <w:rPr>
          <w:rFonts w:ascii="Times New Roman" w:eastAsia="標楷體" w:hAnsi="標楷體"/>
          <w:sz w:val="26"/>
          <w:szCs w:val="26"/>
        </w:rPr>
        <w:t>時間：</w:t>
      </w:r>
      <w:r w:rsidR="00272421">
        <w:rPr>
          <w:rFonts w:ascii="Times New Roman" w:eastAsia="標楷體" w:hAnsi="Times New Roman" w:hint="eastAsia"/>
          <w:sz w:val="26"/>
          <w:szCs w:val="26"/>
        </w:rPr>
        <w:t>2</w:t>
      </w:r>
      <w:r w:rsidR="00272421" w:rsidRPr="00194AFA">
        <w:rPr>
          <w:rFonts w:ascii="Times New Roman" w:eastAsia="標楷體" w:hAnsi="Times New Roman"/>
          <w:sz w:val="26"/>
          <w:szCs w:val="26"/>
        </w:rPr>
        <w:t>0</w:t>
      </w:r>
      <w:r w:rsidR="00272421">
        <w:rPr>
          <w:rFonts w:ascii="Times New Roman" w:eastAsia="標楷體" w:hAnsi="Times New Roman" w:hint="eastAsia"/>
          <w:sz w:val="26"/>
          <w:szCs w:val="26"/>
        </w:rPr>
        <w:t>20</w:t>
      </w:r>
      <w:r w:rsidR="00272421" w:rsidRPr="00194AFA">
        <w:rPr>
          <w:rFonts w:ascii="Times New Roman" w:eastAsia="標楷體" w:hAnsi="標楷體"/>
          <w:sz w:val="26"/>
          <w:szCs w:val="26"/>
        </w:rPr>
        <w:t>年</w:t>
      </w:r>
      <w:r w:rsidR="00414001">
        <w:rPr>
          <w:rFonts w:ascii="Times New Roman" w:eastAsia="標楷體" w:hAnsi="標楷體" w:hint="eastAsia"/>
          <w:sz w:val="26"/>
          <w:szCs w:val="26"/>
        </w:rPr>
        <w:t>0</w:t>
      </w:r>
      <w:r w:rsidR="00A46FAC">
        <w:rPr>
          <w:rFonts w:ascii="Times New Roman" w:eastAsia="標楷體" w:hAnsi="Times New Roman" w:hint="eastAsia"/>
          <w:sz w:val="26"/>
          <w:szCs w:val="26"/>
        </w:rPr>
        <w:t>8</w:t>
      </w:r>
      <w:r w:rsidR="00272421" w:rsidRPr="00194AFA">
        <w:rPr>
          <w:rFonts w:ascii="Times New Roman" w:eastAsia="標楷體" w:hAnsi="標楷體"/>
          <w:sz w:val="26"/>
          <w:szCs w:val="26"/>
        </w:rPr>
        <w:t>月</w:t>
      </w:r>
      <w:r w:rsidR="00272421">
        <w:rPr>
          <w:rFonts w:ascii="Times New Roman" w:eastAsia="標楷體" w:hAnsi="標楷體" w:hint="eastAsia"/>
          <w:sz w:val="26"/>
          <w:szCs w:val="26"/>
        </w:rPr>
        <w:t>1</w:t>
      </w:r>
      <w:r w:rsidR="00157D6C">
        <w:rPr>
          <w:rFonts w:ascii="Times New Roman" w:eastAsia="標楷體" w:hAnsi="標楷體" w:hint="eastAsia"/>
          <w:sz w:val="26"/>
          <w:szCs w:val="26"/>
        </w:rPr>
        <w:t>6</w:t>
      </w:r>
      <w:r w:rsidR="00272421" w:rsidRPr="00194AFA">
        <w:rPr>
          <w:rFonts w:ascii="Times New Roman" w:eastAsia="標楷體" w:hAnsi="標楷體"/>
          <w:sz w:val="26"/>
          <w:szCs w:val="26"/>
        </w:rPr>
        <w:t>日</w:t>
      </w:r>
      <w:r w:rsidRPr="00194AFA">
        <w:rPr>
          <w:rFonts w:ascii="Times New Roman" w:eastAsia="標楷體" w:hAnsi="Times New Roman"/>
          <w:sz w:val="26"/>
          <w:szCs w:val="26"/>
        </w:rPr>
        <w:t>(</w:t>
      </w:r>
      <w:r w:rsidR="00CF72F0" w:rsidRPr="00194AFA">
        <w:rPr>
          <w:rFonts w:ascii="Times New Roman" w:eastAsia="標楷體" w:hAnsi="標楷體"/>
          <w:sz w:val="26"/>
          <w:szCs w:val="26"/>
        </w:rPr>
        <w:t>星期</w:t>
      </w:r>
      <w:r w:rsidR="009A34C2">
        <w:rPr>
          <w:rFonts w:ascii="Times New Roman" w:eastAsia="標楷體" w:hAnsi="標楷體" w:hint="eastAsia"/>
          <w:sz w:val="26"/>
          <w:szCs w:val="26"/>
        </w:rPr>
        <w:t>日</w:t>
      </w:r>
      <w:r w:rsidRPr="00194AFA">
        <w:rPr>
          <w:rFonts w:ascii="Times New Roman" w:eastAsia="標楷體" w:hAnsi="Times New Roman"/>
          <w:sz w:val="26"/>
          <w:szCs w:val="26"/>
        </w:rPr>
        <w:t>)</w:t>
      </w:r>
    </w:p>
    <w:p w14:paraId="41979F53" w14:textId="77777777" w:rsidR="00592C46" w:rsidRPr="00194AFA" w:rsidRDefault="003515AD" w:rsidP="00592C46">
      <w:pPr>
        <w:tabs>
          <w:tab w:val="left" w:pos="4356"/>
        </w:tabs>
        <w:ind w:leftChars="-177" w:left="-425"/>
        <w:rPr>
          <w:rFonts w:ascii="Times New Roman" w:eastAsia="標楷體" w:hAnsi="Times New Roman"/>
          <w:bCs/>
          <w:sz w:val="26"/>
          <w:szCs w:val="26"/>
        </w:rPr>
      </w:pPr>
      <w:r w:rsidRPr="00194AFA">
        <w:rPr>
          <w:rFonts w:ascii="Times New Roman" w:eastAsia="標楷體" w:hAnsi="標楷體"/>
          <w:sz w:val="26"/>
          <w:szCs w:val="26"/>
        </w:rPr>
        <w:t>地點：</w:t>
      </w:r>
      <w:r w:rsidR="00A46FAC" w:rsidRPr="00A46FAC">
        <w:rPr>
          <w:rFonts w:ascii="Times New Roman" w:eastAsia="標楷體" w:hAnsi="Times New Roman" w:hint="eastAsia"/>
          <w:sz w:val="26"/>
          <w:szCs w:val="26"/>
        </w:rPr>
        <w:t>國立成功大學醫學院</w:t>
      </w:r>
      <w:r w:rsidR="00A46FAC" w:rsidRPr="00A46FAC">
        <w:rPr>
          <w:rFonts w:ascii="Times New Roman" w:eastAsia="標楷體" w:hAnsi="Times New Roman" w:hint="eastAsia"/>
          <w:sz w:val="26"/>
          <w:szCs w:val="26"/>
        </w:rPr>
        <w:t>30</w:t>
      </w:r>
      <w:r w:rsidR="00BF288F">
        <w:rPr>
          <w:rFonts w:ascii="Times New Roman" w:eastAsia="標楷體" w:hAnsi="Times New Roman" w:hint="eastAsia"/>
          <w:sz w:val="26"/>
          <w:szCs w:val="26"/>
        </w:rPr>
        <w:t>3</w:t>
      </w:r>
      <w:r w:rsidR="00A46FAC" w:rsidRPr="00A46FAC">
        <w:rPr>
          <w:rFonts w:ascii="Times New Roman" w:eastAsia="標楷體" w:hAnsi="Times New Roman" w:hint="eastAsia"/>
          <w:sz w:val="26"/>
          <w:szCs w:val="26"/>
        </w:rPr>
        <w:t>教室</w:t>
      </w:r>
    </w:p>
    <w:p w14:paraId="70C81814" w14:textId="77777777" w:rsidR="003515AD" w:rsidRDefault="00592C46" w:rsidP="00592C46">
      <w:pPr>
        <w:tabs>
          <w:tab w:val="left" w:pos="4356"/>
        </w:tabs>
        <w:ind w:leftChars="-177" w:left="-425" w:firstLineChars="327" w:firstLine="850"/>
        <w:rPr>
          <w:rFonts w:ascii="Times New Roman" w:eastAsia="標楷體" w:hAnsi="Times New Roman"/>
          <w:sz w:val="26"/>
          <w:szCs w:val="26"/>
        </w:rPr>
      </w:pPr>
      <w:r w:rsidRPr="00194AFA">
        <w:rPr>
          <w:rFonts w:ascii="Times New Roman" w:eastAsia="標楷體" w:hAnsi="Times New Roman"/>
          <w:sz w:val="26"/>
          <w:szCs w:val="26"/>
        </w:rPr>
        <w:t>(</w:t>
      </w:r>
      <w:r w:rsidR="00A46FAC" w:rsidRPr="00A46FAC">
        <w:rPr>
          <w:rFonts w:ascii="Times New Roman" w:eastAsia="標楷體" w:hAnsi="標楷體" w:hint="eastAsia"/>
          <w:sz w:val="26"/>
          <w:szCs w:val="26"/>
        </w:rPr>
        <w:t>台南市北區小東路</w:t>
      </w:r>
      <w:r w:rsidR="00A46FAC" w:rsidRPr="00A46FAC">
        <w:rPr>
          <w:rFonts w:ascii="Times New Roman" w:eastAsia="標楷體" w:hAnsi="標楷體" w:hint="eastAsia"/>
          <w:sz w:val="26"/>
          <w:szCs w:val="26"/>
        </w:rPr>
        <w:t>1</w:t>
      </w:r>
      <w:r w:rsidR="00A46FAC" w:rsidRPr="00A46FAC">
        <w:rPr>
          <w:rFonts w:ascii="Times New Roman" w:eastAsia="標楷體" w:hAnsi="標楷體" w:hint="eastAsia"/>
          <w:sz w:val="26"/>
          <w:szCs w:val="26"/>
        </w:rPr>
        <w:t>號</w:t>
      </w:r>
      <w:r w:rsidR="00A46FAC" w:rsidRPr="00A46FAC">
        <w:rPr>
          <w:rFonts w:ascii="Times New Roman" w:eastAsia="標楷體" w:hAnsi="標楷體" w:hint="eastAsia"/>
          <w:sz w:val="26"/>
          <w:szCs w:val="26"/>
        </w:rPr>
        <w:t xml:space="preserve"> </w:t>
      </w:r>
      <w:proofErr w:type="gramStart"/>
      <w:r w:rsidR="00A46FAC" w:rsidRPr="00A46FAC">
        <w:rPr>
          <w:rFonts w:ascii="Times New Roman" w:eastAsia="標楷體" w:hAnsi="標楷體" w:hint="eastAsia"/>
          <w:sz w:val="26"/>
          <w:szCs w:val="26"/>
        </w:rPr>
        <w:t>成杏校區</w:t>
      </w:r>
      <w:proofErr w:type="gramEnd"/>
      <w:r w:rsidR="00A46FAC" w:rsidRPr="00A46FAC">
        <w:rPr>
          <w:rFonts w:ascii="Times New Roman" w:eastAsia="標楷體" w:hAnsi="標楷體" w:hint="eastAsia"/>
          <w:sz w:val="26"/>
          <w:szCs w:val="26"/>
        </w:rPr>
        <w:t>(</w:t>
      </w:r>
      <w:r w:rsidR="00A46FAC" w:rsidRPr="00A46FAC">
        <w:rPr>
          <w:rFonts w:ascii="Times New Roman" w:eastAsia="標楷體" w:hAnsi="標楷體" w:hint="eastAsia"/>
          <w:sz w:val="26"/>
          <w:szCs w:val="26"/>
        </w:rPr>
        <w:t>原建國校區</w:t>
      </w:r>
      <w:r w:rsidR="00A46FAC" w:rsidRPr="00A46FAC">
        <w:rPr>
          <w:rFonts w:ascii="Times New Roman" w:eastAsia="標楷體" w:hAnsi="標楷體" w:hint="eastAsia"/>
          <w:sz w:val="26"/>
          <w:szCs w:val="26"/>
        </w:rPr>
        <w:t>)</w:t>
      </w:r>
      <w:r w:rsidRPr="00194AFA">
        <w:rPr>
          <w:rFonts w:ascii="Times New Roman" w:eastAsia="標楷體" w:hAnsi="Times New Roman"/>
          <w:sz w:val="26"/>
          <w:szCs w:val="26"/>
        </w:rPr>
        <w:t>)</w:t>
      </w:r>
    </w:p>
    <w:p w14:paraId="4750AACE" w14:textId="77777777" w:rsidR="00592C46" w:rsidRPr="00194AFA" w:rsidRDefault="00592C46" w:rsidP="00592C46">
      <w:pPr>
        <w:tabs>
          <w:tab w:val="left" w:pos="4356"/>
        </w:tabs>
        <w:ind w:leftChars="-177" w:left="-425"/>
        <w:rPr>
          <w:rFonts w:ascii="Times New Roman" w:eastAsia="標楷體" w:hAnsi="Times New Roman"/>
          <w:sz w:val="26"/>
          <w:szCs w:val="26"/>
        </w:rPr>
      </w:pPr>
    </w:p>
    <w:tbl>
      <w:tblPr>
        <w:tblW w:w="971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3969"/>
        <w:gridCol w:w="4183"/>
      </w:tblGrid>
      <w:tr w:rsidR="003515AD" w:rsidRPr="00194AFA" w14:paraId="647B9274" w14:textId="77777777" w:rsidTr="00A033D3">
        <w:tc>
          <w:tcPr>
            <w:tcW w:w="1560" w:type="dxa"/>
            <w:shd w:val="clear" w:color="auto" w:fill="D9D9D9"/>
          </w:tcPr>
          <w:p w14:paraId="7CB57E45" w14:textId="77777777" w:rsidR="003515AD" w:rsidRPr="00194AFA" w:rsidRDefault="003515AD" w:rsidP="00CF72F0">
            <w:pPr>
              <w:rPr>
                <w:rFonts w:ascii="Times New Roman" w:eastAsia="標楷體" w:hAnsi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標楷體"/>
                <w:sz w:val="26"/>
                <w:szCs w:val="26"/>
              </w:rPr>
              <w:t>時間</w:t>
            </w:r>
          </w:p>
        </w:tc>
        <w:tc>
          <w:tcPr>
            <w:tcW w:w="3969" w:type="dxa"/>
            <w:shd w:val="clear" w:color="auto" w:fill="D9D9D9"/>
          </w:tcPr>
          <w:p w14:paraId="59BA0A50" w14:textId="77777777" w:rsidR="003515AD" w:rsidRPr="00194AFA" w:rsidRDefault="003515AD" w:rsidP="00CF72F0">
            <w:pPr>
              <w:rPr>
                <w:rFonts w:ascii="Times New Roman" w:eastAsia="標楷體" w:hAnsi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標楷體"/>
                <w:sz w:val="26"/>
                <w:szCs w:val="26"/>
              </w:rPr>
              <w:t>主題</w:t>
            </w:r>
          </w:p>
        </w:tc>
        <w:tc>
          <w:tcPr>
            <w:tcW w:w="4183" w:type="dxa"/>
            <w:shd w:val="clear" w:color="auto" w:fill="D9D9D9"/>
          </w:tcPr>
          <w:p w14:paraId="512A729B" w14:textId="77777777" w:rsidR="003515AD" w:rsidRPr="00194AFA" w:rsidRDefault="003515AD" w:rsidP="00CF72F0">
            <w:pPr>
              <w:rPr>
                <w:rFonts w:ascii="Times New Roman" w:eastAsia="標楷體" w:hAnsi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標楷體"/>
                <w:sz w:val="26"/>
                <w:szCs w:val="26"/>
              </w:rPr>
              <w:t>講員</w:t>
            </w:r>
          </w:p>
        </w:tc>
      </w:tr>
      <w:tr w:rsidR="00D865FA" w:rsidRPr="00194AFA" w14:paraId="063F494C" w14:textId="77777777" w:rsidTr="002508AD">
        <w:tc>
          <w:tcPr>
            <w:tcW w:w="1560" w:type="dxa"/>
            <w:tcBorders>
              <w:bottom w:val="single" w:sz="4" w:space="0" w:color="auto"/>
            </w:tcBorders>
            <w:shd w:val="clear" w:color="auto" w:fill="D9D9D9"/>
          </w:tcPr>
          <w:p w14:paraId="73AE466D" w14:textId="77777777" w:rsidR="00D865FA" w:rsidRPr="00194AFA" w:rsidRDefault="00D865FA" w:rsidP="00007DE1">
            <w:pPr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08:10-08:30</w:t>
            </w:r>
          </w:p>
        </w:tc>
        <w:tc>
          <w:tcPr>
            <w:tcW w:w="8152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14:paraId="7FD0BF13" w14:textId="77777777" w:rsidR="00D865FA" w:rsidRPr="00194AFA" w:rsidRDefault="00D865FA" w:rsidP="00A57E96">
            <w:pPr>
              <w:rPr>
                <w:rFonts w:ascii="Times New Roman" w:eastAsia="標楷體" w:hAnsi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標楷體"/>
                <w:sz w:val="26"/>
                <w:szCs w:val="26"/>
              </w:rPr>
              <w:t>報到</w:t>
            </w:r>
          </w:p>
        </w:tc>
      </w:tr>
      <w:tr w:rsidR="00A46FAC" w:rsidRPr="00194AFA" w14:paraId="185344E8" w14:textId="77777777" w:rsidTr="00A033D3">
        <w:trPr>
          <w:trHeight w:val="737"/>
        </w:trPr>
        <w:tc>
          <w:tcPr>
            <w:tcW w:w="1560" w:type="dxa"/>
            <w:vAlign w:val="center"/>
          </w:tcPr>
          <w:p w14:paraId="44EB92CB" w14:textId="77777777" w:rsidR="00A46FAC" w:rsidRPr="00194AFA" w:rsidRDefault="00A46FAC" w:rsidP="00007DE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08:30-09:30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C6B59B4" w14:textId="77777777" w:rsidR="00A46FAC" w:rsidRPr="00194AFA" w:rsidRDefault="00A46FAC" w:rsidP="004A2091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細胞治療倫理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5D5D0DB4" w14:textId="77777777" w:rsidR="00A46FAC" w:rsidRPr="00A46FAC" w:rsidRDefault="00A46FAC" w:rsidP="00A46FAC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陸雅雪</w:t>
            </w: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 xml:space="preserve"> </w:t>
            </w: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委員</w:t>
            </w:r>
          </w:p>
          <w:p w14:paraId="55E39EE3" w14:textId="77777777" w:rsidR="00A46FAC" w:rsidRPr="00194AFA" w:rsidRDefault="00A46FAC" w:rsidP="00A46FAC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國泰綜合醫院人體試驗審查委員會</w:t>
            </w:r>
          </w:p>
        </w:tc>
      </w:tr>
      <w:tr w:rsidR="00A46FAC" w:rsidRPr="00194AFA" w14:paraId="30A2F4F8" w14:textId="77777777" w:rsidTr="00A033D3">
        <w:trPr>
          <w:trHeight w:val="73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4D8734F9" w14:textId="77777777" w:rsidR="00A46FAC" w:rsidRPr="00194AFA" w:rsidRDefault="00A46FAC" w:rsidP="00007DE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09:30-10:30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08133E" w14:textId="77777777" w:rsidR="00A033D3" w:rsidRDefault="00A46FAC" w:rsidP="00A46FAC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細胞治療與再生醫學之現況與</w:t>
            </w:r>
          </w:p>
          <w:p w14:paraId="6BD702BE" w14:textId="77777777" w:rsidR="00A46FAC" w:rsidRPr="008C167C" w:rsidRDefault="00A46FAC" w:rsidP="00A46FAC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國際趨勢</w:t>
            </w:r>
          </w:p>
        </w:tc>
        <w:tc>
          <w:tcPr>
            <w:tcW w:w="41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912F55" w14:textId="77777777" w:rsidR="00A46FAC" w:rsidRPr="00A46FAC" w:rsidRDefault="00A46FAC" w:rsidP="00A46FAC">
            <w:pPr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 w:themeColor="text1"/>
                <w:kern w:val="0"/>
                <w:sz w:val="26"/>
                <w:szCs w:val="26"/>
              </w:rPr>
              <w:t>林世嘉</w:t>
            </w:r>
            <w:r w:rsidRPr="00A46FAC">
              <w:rPr>
                <w:rFonts w:ascii="Times New Roman" w:eastAsia="標楷體" w:hAnsi="Times New Roman" w:hint="eastAsia"/>
                <w:color w:val="000000" w:themeColor="text1"/>
                <w:kern w:val="0"/>
                <w:sz w:val="26"/>
                <w:szCs w:val="26"/>
              </w:rPr>
              <w:t xml:space="preserve"> </w:t>
            </w:r>
            <w:r w:rsidRPr="00A46FAC">
              <w:rPr>
                <w:rFonts w:ascii="Times New Roman" w:eastAsia="標楷體" w:hAnsi="Times New Roman" w:hint="eastAsia"/>
                <w:color w:val="000000" w:themeColor="text1"/>
                <w:kern w:val="0"/>
                <w:sz w:val="26"/>
                <w:szCs w:val="26"/>
              </w:rPr>
              <w:t>執行長</w:t>
            </w:r>
          </w:p>
          <w:p w14:paraId="06D1908C" w14:textId="77777777" w:rsidR="00A46FAC" w:rsidRPr="008C167C" w:rsidRDefault="00A46FAC" w:rsidP="00A46FAC">
            <w:pPr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 w:themeColor="text1"/>
                <w:kern w:val="0"/>
                <w:sz w:val="26"/>
                <w:szCs w:val="26"/>
              </w:rPr>
              <w:t>財團法人台灣醫界聯盟基金會</w:t>
            </w:r>
          </w:p>
        </w:tc>
      </w:tr>
      <w:tr w:rsidR="007E18EB" w:rsidRPr="00194AFA" w14:paraId="2CAE39EF" w14:textId="77777777" w:rsidTr="002508AD"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769CAB14" w14:textId="77777777" w:rsidR="007E18EB" w:rsidRPr="00194AFA" w:rsidRDefault="007E18EB" w:rsidP="00007DE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10:30-10:40</w:t>
            </w:r>
          </w:p>
        </w:tc>
        <w:tc>
          <w:tcPr>
            <w:tcW w:w="8152" w:type="dxa"/>
            <w:gridSpan w:val="2"/>
            <w:shd w:val="clear" w:color="auto" w:fill="D9D9D9" w:themeFill="background1" w:themeFillShade="D9"/>
            <w:vAlign w:val="center"/>
          </w:tcPr>
          <w:p w14:paraId="735C0810" w14:textId="77777777" w:rsidR="007E18EB" w:rsidRPr="00194AFA" w:rsidRDefault="007E18EB" w:rsidP="00CF72F0">
            <w:pPr>
              <w:pStyle w:val="a7"/>
              <w:ind w:leftChars="0" w:left="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標楷體" w:cs="Times New Roman"/>
                <w:sz w:val="26"/>
                <w:szCs w:val="26"/>
              </w:rPr>
              <w:t>課間休息</w:t>
            </w:r>
          </w:p>
        </w:tc>
      </w:tr>
      <w:tr w:rsidR="007E18EB" w:rsidRPr="00FE1ABE" w14:paraId="0252CB07" w14:textId="77777777" w:rsidTr="00A033D3">
        <w:trPr>
          <w:trHeight w:val="737"/>
        </w:trPr>
        <w:tc>
          <w:tcPr>
            <w:tcW w:w="1560" w:type="dxa"/>
            <w:vAlign w:val="center"/>
          </w:tcPr>
          <w:p w14:paraId="32F163DC" w14:textId="77777777" w:rsidR="007E18EB" w:rsidRPr="00194AFA" w:rsidRDefault="007E18EB" w:rsidP="00007DE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10:40-11:40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190C72F" w14:textId="77777777" w:rsidR="007E18EB" w:rsidRPr="00194AFA" w:rsidRDefault="00A46FAC" w:rsidP="004A2091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46FAC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細胞治療案例分析與成果報告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5A36553A" w14:textId="77777777" w:rsidR="007E18EB" w:rsidRDefault="00A46FAC" w:rsidP="00FE1ABE">
            <w:pPr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6"/>
                <w:szCs w:val="26"/>
              </w:rPr>
              <w:t>杜元坤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6"/>
                <w:szCs w:val="26"/>
              </w:rPr>
              <w:t xml:space="preserve"> 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6"/>
                <w:szCs w:val="26"/>
              </w:rPr>
              <w:t>院長</w:t>
            </w:r>
          </w:p>
          <w:p w14:paraId="71707559" w14:textId="77777777" w:rsidR="00A46FAC" w:rsidRPr="00194AFA" w:rsidRDefault="00A46FAC" w:rsidP="00FE1ABE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6"/>
                <w:szCs w:val="26"/>
              </w:rPr>
              <w:t>義大醫院</w:t>
            </w:r>
          </w:p>
        </w:tc>
      </w:tr>
      <w:tr w:rsidR="007E18EB" w:rsidRPr="00194AFA" w14:paraId="262F71E6" w14:textId="77777777" w:rsidTr="00A033D3">
        <w:trPr>
          <w:trHeight w:val="73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3D436A0A" w14:textId="77777777" w:rsidR="007E18EB" w:rsidRPr="00194AFA" w:rsidRDefault="007E18EB" w:rsidP="00007DE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11:40-12:40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47D8B3" w14:textId="77777777" w:rsidR="007E18EB" w:rsidRPr="00194AFA" w:rsidRDefault="00A033D3" w:rsidP="004A2091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細胞治療申請案之人體細胞組織物之成分、製程及管控方式</w:t>
            </w:r>
          </w:p>
        </w:tc>
        <w:tc>
          <w:tcPr>
            <w:tcW w:w="41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513E6C" w14:textId="77777777" w:rsidR="00FE1ABE" w:rsidRDefault="00DB0A4B" w:rsidP="007E48BB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黃豐淳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小組長</w:t>
            </w:r>
          </w:p>
          <w:p w14:paraId="18D45E39" w14:textId="77777777" w:rsidR="00DB0A4B" w:rsidRPr="00194AFA" w:rsidRDefault="00DB0A4B" w:rsidP="007E48BB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財團法人醫藥品查驗中心</w:t>
            </w:r>
          </w:p>
        </w:tc>
      </w:tr>
      <w:tr w:rsidR="007E18EB" w:rsidRPr="00194AFA" w14:paraId="3DA93DA0" w14:textId="77777777" w:rsidTr="002508AD">
        <w:trPr>
          <w:trHeight w:val="394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313915" w14:textId="77777777" w:rsidR="007E18EB" w:rsidRPr="00194AFA" w:rsidRDefault="007E18EB" w:rsidP="00007DE1">
            <w:pPr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12:40-13:30</w:t>
            </w:r>
          </w:p>
        </w:tc>
        <w:tc>
          <w:tcPr>
            <w:tcW w:w="815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679AC4" w14:textId="77777777" w:rsidR="007E18EB" w:rsidRPr="00194AFA" w:rsidRDefault="007E18EB" w:rsidP="00CF72F0">
            <w:pPr>
              <w:pStyle w:val="a7"/>
              <w:ind w:leftChars="0" w:left="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標楷體" w:cs="Times New Roman"/>
                <w:sz w:val="26"/>
                <w:szCs w:val="26"/>
              </w:rPr>
              <w:t>午餐休息</w:t>
            </w:r>
          </w:p>
        </w:tc>
      </w:tr>
      <w:tr w:rsidR="00A033D3" w:rsidRPr="00194AFA" w14:paraId="012252A1" w14:textId="77777777" w:rsidTr="00A033D3">
        <w:trPr>
          <w:trHeight w:val="737"/>
        </w:trPr>
        <w:tc>
          <w:tcPr>
            <w:tcW w:w="1560" w:type="dxa"/>
            <w:vAlign w:val="center"/>
          </w:tcPr>
          <w:p w14:paraId="20ADF699" w14:textId="77777777" w:rsidR="00A033D3" w:rsidRPr="00194AFA" w:rsidRDefault="00A033D3" w:rsidP="00007DE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13:30-14:30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CDA0C65" w14:textId="77777777" w:rsidR="00A033D3" w:rsidRPr="00194AFA" w:rsidRDefault="00A033D3" w:rsidP="004A2091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自體細胞用於醫療之注意事項與風險管控</w:t>
            </w:r>
          </w:p>
        </w:tc>
        <w:tc>
          <w:tcPr>
            <w:tcW w:w="4183" w:type="dxa"/>
            <w:vMerge w:val="restart"/>
            <w:shd w:val="clear" w:color="auto" w:fill="auto"/>
            <w:vAlign w:val="center"/>
          </w:tcPr>
          <w:p w14:paraId="641A5D19" w14:textId="77777777" w:rsidR="00A033D3" w:rsidRPr="00A033D3" w:rsidRDefault="00A033D3" w:rsidP="00A033D3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陳婉昕</w:t>
            </w:r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 xml:space="preserve"> </w:t>
            </w:r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專案副組長</w:t>
            </w:r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/</w:t>
            </w:r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常務理事</w:t>
            </w:r>
          </w:p>
          <w:p w14:paraId="62728330" w14:textId="77777777" w:rsidR="00A033D3" w:rsidRPr="00A033D3" w:rsidRDefault="00A033D3" w:rsidP="00A033D3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工業技術研究院生</w:t>
            </w:r>
            <w:proofErr w:type="gramStart"/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醫</w:t>
            </w:r>
            <w:proofErr w:type="gramEnd"/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與</w:t>
            </w:r>
            <w:proofErr w:type="gramStart"/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醫</w:t>
            </w:r>
            <w:proofErr w:type="gramEnd"/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材研究所</w:t>
            </w:r>
          </w:p>
          <w:p w14:paraId="5E1FB2FC" w14:textId="77777777" w:rsidR="00A033D3" w:rsidRPr="00194AFA" w:rsidRDefault="00A033D3" w:rsidP="00A033D3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台灣細胞醫療協會</w:t>
            </w:r>
          </w:p>
        </w:tc>
      </w:tr>
      <w:tr w:rsidR="00A033D3" w:rsidRPr="00194AFA" w14:paraId="21E0D8FC" w14:textId="77777777" w:rsidTr="00A033D3">
        <w:trPr>
          <w:trHeight w:val="73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1CC89F3E" w14:textId="77777777" w:rsidR="00A033D3" w:rsidRPr="00194AFA" w:rsidRDefault="00A033D3" w:rsidP="00007DE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14:30-15:30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91BC34" w14:textId="77777777" w:rsidR="00A033D3" w:rsidRPr="00194AFA" w:rsidRDefault="00A033D3" w:rsidP="004A2091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細胞治療之細胞品質與細胞製備場所管理相關紀錄常見問題</w:t>
            </w:r>
          </w:p>
        </w:tc>
        <w:tc>
          <w:tcPr>
            <w:tcW w:w="418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EE0274" w14:textId="77777777" w:rsidR="00A033D3" w:rsidRPr="00194AFA" w:rsidRDefault="00A033D3" w:rsidP="00AA291C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</w:p>
        </w:tc>
      </w:tr>
      <w:tr w:rsidR="007E18EB" w:rsidRPr="00194AFA" w14:paraId="4541E308" w14:textId="77777777" w:rsidTr="002508AD"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49F101E7" w14:textId="77777777" w:rsidR="007E18EB" w:rsidRPr="00194AFA" w:rsidRDefault="007E18EB" w:rsidP="00007DE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15:30-15:40</w:t>
            </w:r>
          </w:p>
        </w:tc>
        <w:tc>
          <w:tcPr>
            <w:tcW w:w="8152" w:type="dxa"/>
            <w:gridSpan w:val="2"/>
            <w:shd w:val="clear" w:color="auto" w:fill="D9D9D9" w:themeFill="background1" w:themeFillShade="D9"/>
            <w:vAlign w:val="center"/>
          </w:tcPr>
          <w:p w14:paraId="3DE2EA43" w14:textId="77777777" w:rsidR="007E18EB" w:rsidRPr="00194AFA" w:rsidRDefault="007E18EB" w:rsidP="00CF72F0">
            <w:pPr>
              <w:tabs>
                <w:tab w:val="left" w:pos="2085"/>
              </w:tabs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194AFA">
              <w:rPr>
                <w:rFonts w:ascii="Times New Roman" w:eastAsia="標楷體" w:hAnsi="標楷體"/>
                <w:sz w:val="26"/>
                <w:szCs w:val="26"/>
              </w:rPr>
              <w:t>課間休息</w:t>
            </w:r>
          </w:p>
        </w:tc>
      </w:tr>
      <w:tr w:rsidR="004A2996" w:rsidRPr="00194AFA" w14:paraId="06C67342" w14:textId="77777777" w:rsidTr="00A033D3">
        <w:trPr>
          <w:trHeight w:val="737"/>
        </w:trPr>
        <w:tc>
          <w:tcPr>
            <w:tcW w:w="1560" w:type="dxa"/>
            <w:vAlign w:val="center"/>
          </w:tcPr>
          <w:p w14:paraId="0BAF89D1" w14:textId="77777777" w:rsidR="004A2996" w:rsidRPr="00194AFA" w:rsidRDefault="004A2996" w:rsidP="00007DE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15:40-16:40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846DD95" w14:textId="77777777" w:rsidR="004A2996" w:rsidRDefault="004A2996" w:rsidP="00844322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基礎細胞治療理論和初代細胞</w:t>
            </w:r>
          </w:p>
          <w:p w14:paraId="01AF81FD" w14:textId="77777777" w:rsidR="004A2996" w:rsidRPr="00194AFA" w:rsidRDefault="004A2996" w:rsidP="00844322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培養</w:t>
            </w:r>
          </w:p>
        </w:tc>
        <w:tc>
          <w:tcPr>
            <w:tcW w:w="4183" w:type="dxa"/>
            <w:vMerge w:val="restart"/>
            <w:shd w:val="clear" w:color="auto" w:fill="auto"/>
            <w:vAlign w:val="center"/>
          </w:tcPr>
          <w:p w14:paraId="451A66C1" w14:textId="77777777" w:rsidR="004A2996" w:rsidRPr="004A2996" w:rsidRDefault="004A2996" w:rsidP="004A2996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4A2996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劉麗芬</w:t>
            </w:r>
            <w:r w:rsidRPr="004A2996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 xml:space="preserve"> </w:t>
            </w:r>
            <w:r w:rsidRPr="004A2996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副教授</w:t>
            </w:r>
          </w:p>
          <w:p w14:paraId="20E4DB86" w14:textId="77777777" w:rsidR="004A2996" w:rsidRPr="00194AFA" w:rsidRDefault="004A2996" w:rsidP="004A2996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4A2996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義守大學學士後醫學系</w:t>
            </w:r>
          </w:p>
        </w:tc>
      </w:tr>
      <w:tr w:rsidR="004A2996" w:rsidRPr="00194AFA" w14:paraId="63EE09CD" w14:textId="77777777" w:rsidTr="00A033D3">
        <w:trPr>
          <w:trHeight w:val="737"/>
        </w:trPr>
        <w:tc>
          <w:tcPr>
            <w:tcW w:w="1560" w:type="dxa"/>
            <w:vAlign w:val="center"/>
          </w:tcPr>
          <w:p w14:paraId="06405AB6" w14:textId="77777777" w:rsidR="004A2996" w:rsidRPr="00194AFA" w:rsidRDefault="004A2996" w:rsidP="00007DE1">
            <w:pPr>
              <w:jc w:val="center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16:40-17:40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DE4A047" w14:textId="77777777" w:rsidR="004A2996" w:rsidRPr="00194AFA" w:rsidRDefault="004A2996" w:rsidP="004A2091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A033D3">
              <w:rPr>
                <w:rFonts w:ascii="Times New Roman" w:eastAsia="標楷體" w:hAnsi="Times New Roman" w:hint="eastAsia"/>
                <w:color w:val="000000"/>
                <w:kern w:val="0"/>
                <w:sz w:val="26"/>
                <w:szCs w:val="26"/>
              </w:rPr>
              <w:t>幹細胞學</w:t>
            </w:r>
          </w:p>
        </w:tc>
        <w:tc>
          <w:tcPr>
            <w:tcW w:w="4183" w:type="dxa"/>
            <w:vMerge/>
            <w:shd w:val="clear" w:color="auto" w:fill="auto"/>
            <w:vAlign w:val="center"/>
          </w:tcPr>
          <w:p w14:paraId="76E5AB6A" w14:textId="77777777" w:rsidR="004A2996" w:rsidRPr="00194AFA" w:rsidRDefault="004A2996" w:rsidP="00AA291C">
            <w:pPr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</w:p>
        </w:tc>
      </w:tr>
      <w:tr w:rsidR="007E18EB" w:rsidRPr="00194AFA" w14:paraId="7EA3B3F1" w14:textId="77777777" w:rsidTr="002508AD">
        <w:trPr>
          <w:trHeight w:val="363"/>
        </w:trPr>
        <w:tc>
          <w:tcPr>
            <w:tcW w:w="1560" w:type="dxa"/>
            <w:shd w:val="clear" w:color="auto" w:fill="D9D9D9"/>
            <w:vAlign w:val="center"/>
          </w:tcPr>
          <w:p w14:paraId="3DFAE6E6" w14:textId="77777777" w:rsidR="007E18EB" w:rsidRPr="00194AFA" w:rsidRDefault="007E18EB" w:rsidP="00007DE1">
            <w:pPr>
              <w:widowControl/>
              <w:spacing w:line="0" w:lineRule="atLeast"/>
              <w:jc w:val="center"/>
              <w:rPr>
                <w:rFonts w:ascii="Times New Roman" w:eastAsia="標楷體" w:hAnsi="Times New Roman"/>
                <w:bCs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  <w:t>17:40-</w:t>
            </w:r>
          </w:p>
        </w:tc>
        <w:tc>
          <w:tcPr>
            <w:tcW w:w="8152" w:type="dxa"/>
            <w:gridSpan w:val="2"/>
            <w:shd w:val="clear" w:color="auto" w:fill="D9D9D9"/>
            <w:vAlign w:val="center"/>
          </w:tcPr>
          <w:p w14:paraId="5D78CED5" w14:textId="77777777" w:rsidR="007E18EB" w:rsidRPr="00194AFA" w:rsidRDefault="007E18EB" w:rsidP="00CF72F0">
            <w:pPr>
              <w:widowControl/>
              <w:spacing w:line="0" w:lineRule="atLeast"/>
              <w:jc w:val="both"/>
              <w:rPr>
                <w:rFonts w:ascii="Times New Roman" w:eastAsia="標楷體" w:hAnsi="Times New Roman"/>
                <w:color w:val="000000"/>
                <w:kern w:val="0"/>
                <w:sz w:val="26"/>
                <w:szCs w:val="26"/>
              </w:rPr>
            </w:pPr>
            <w:r w:rsidRPr="00194AFA">
              <w:rPr>
                <w:rFonts w:ascii="Times New Roman" w:eastAsia="標楷體" w:hAnsi="標楷體"/>
                <w:color w:val="000000"/>
                <w:kern w:val="0"/>
                <w:sz w:val="26"/>
                <w:szCs w:val="26"/>
              </w:rPr>
              <w:t>賦歸</w:t>
            </w:r>
          </w:p>
        </w:tc>
      </w:tr>
    </w:tbl>
    <w:p w14:paraId="693B1A56" w14:textId="77777777" w:rsidR="003515AD" w:rsidRPr="00194AFA" w:rsidRDefault="003515AD" w:rsidP="003515AD">
      <w:pPr>
        <w:snapToGrid w:val="0"/>
        <w:spacing w:line="360" w:lineRule="auto"/>
        <w:rPr>
          <w:rFonts w:ascii="Times New Roman" w:eastAsia="標楷體" w:hAnsi="Times New Roman"/>
          <w:bCs/>
          <w:sz w:val="26"/>
          <w:szCs w:val="26"/>
        </w:rPr>
      </w:pPr>
    </w:p>
    <w:p w14:paraId="1B6E43C4" w14:textId="77777777" w:rsidR="004C556F" w:rsidRDefault="004C556F" w:rsidP="004C556F">
      <w:pPr>
        <w:snapToGrid w:val="0"/>
        <w:spacing w:line="360" w:lineRule="auto"/>
        <w:ind w:leftChars="-177" w:left="-425"/>
        <w:rPr>
          <w:rFonts w:ascii="Times New Roman" w:eastAsia="標楷體" w:hAnsi="標楷體"/>
          <w:bCs/>
          <w:sz w:val="26"/>
          <w:szCs w:val="26"/>
        </w:rPr>
      </w:pPr>
      <w:r w:rsidRPr="00194AFA">
        <w:rPr>
          <w:rFonts w:ascii="Times New Roman" w:eastAsia="標楷體" w:hAnsi="標楷體"/>
          <w:bCs/>
          <w:sz w:val="26"/>
          <w:szCs w:val="26"/>
        </w:rPr>
        <w:t>主辦單位：</w:t>
      </w:r>
      <w:r w:rsidRPr="007F0F76">
        <w:rPr>
          <w:rFonts w:ascii="Times New Roman" w:eastAsia="標楷體" w:hAnsi="標楷體" w:hint="eastAsia"/>
          <w:bCs/>
          <w:sz w:val="26"/>
          <w:szCs w:val="26"/>
        </w:rPr>
        <w:t>國立成功大學</w:t>
      </w:r>
      <w:r w:rsidR="00DB0A4B">
        <w:rPr>
          <w:rFonts w:ascii="Times New Roman" w:eastAsia="標楷體" w:hAnsi="標楷體" w:hint="eastAsia"/>
          <w:bCs/>
          <w:sz w:val="26"/>
          <w:szCs w:val="26"/>
        </w:rPr>
        <w:t>醫學院</w:t>
      </w:r>
      <w:r w:rsidRPr="007F0F76">
        <w:rPr>
          <w:rFonts w:ascii="Times New Roman" w:eastAsia="標楷體" w:hAnsi="標楷體" w:hint="eastAsia"/>
          <w:bCs/>
          <w:sz w:val="26"/>
          <w:szCs w:val="26"/>
        </w:rPr>
        <w:t>附設醫院骨科部</w:t>
      </w:r>
    </w:p>
    <w:p w14:paraId="702A669B" w14:textId="77777777" w:rsidR="004C556F" w:rsidRDefault="004C556F" w:rsidP="004C556F">
      <w:pPr>
        <w:snapToGrid w:val="0"/>
        <w:spacing w:line="360" w:lineRule="auto"/>
        <w:ind w:leftChars="-177" w:left="-425"/>
        <w:rPr>
          <w:rFonts w:ascii="Times New Roman" w:eastAsia="標楷體" w:hAnsi="標楷體"/>
          <w:bCs/>
          <w:sz w:val="26"/>
          <w:szCs w:val="26"/>
        </w:rPr>
      </w:pPr>
      <w:r>
        <w:rPr>
          <w:rFonts w:ascii="Times New Roman" w:eastAsia="標楷體" w:hAnsi="標楷體" w:hint="eastAsia"/>
          <w:bCs/>
          <w:sz w:val="26"/>
          <w:szCs w:val="26"/>
        </w:rPr>
        <w:t>協</w:t>
      </w:r>
      <w:r w:rsidRPr="00194AFA">
        <w:rPr>
          <w:rFonts w:ascii="Times New Roman" w:eastAsia="標楷體" w:hAnsi="標楷體"/>
          <w:bCs/>
          <w:sz w:val="26"/>
          <w:szCs w:val="26"/>
        </w:rPr>
        <w:t>辦單位：</w:t>
      </w:r>
      <w:r>
        <w:rPr>
          <w:rFonts w:ascii="Times New Roman" w:eastAsia="標楷體" w:hAnsi="標楷體"/>
          <w:bCs/>
          <w:sz w:val="26"/>
          <w:szCs w:val="26"/>
        </w:rPr>
        <w:t>財團法人台灣醫界聯盟基金</w:t>
      </w:r>
      <w:r>
        <w:rPr>
          <w:rFonts w:ascii="Times New Roman" w:eastAsia="標楷體" w:hAnsi="標楷體" w:hint="eastAsia"/>
          <w:bCs/>
          <w:sz w:val="26"/>
          <w:szCs w:val="26"/>
        </w:rPr>
        <w:t>會</w:t>
      </w:r>
    </w:p>
    <w:sectPr w:rsidR="004C556F" w:rsidSect="00CA5B33">
      <w:pgSz w:w="11906" w:h="16838"/>
      <w:pgMar w:top="1440" w:right="1558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08BA6A" w14:textId="77777777" w:rsidR="00EA01D1" w:rsidRDefault="00EA01D1" w:rsidP="00D24B28">
      <w:r>
        <w:separator/>
      </w:r>
    </w:p>
  </w:endnote>
  <w:endnote w:type="continuationSeparator" w:id="0">
    <w:p w14:paraId="57BE4817" w14:textId="77777777" w:rsidR="00EA01D1" w:rsidRDefault="00EA01D1" w:rsidP="00D24B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941E1B" w14:textId="77777777" w:rsidR="00EA01D1" w:rsidRDefault="00EA01D1" w:rsidP="00D24B28">
      <w:r>
        <w:separator/>
      </w:r>
    </w:p>
  </w:footnote>
  <w:footnote w:type="continuationSeparator" w:id="0">
    <w:p w14:paraId="2B25978F" w14:textId="77777777" w:rsidR="00EA01D1" w:rsidRDefault="00EA01D1" w:rsidP="00D24B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EF54AE"/>
    <w:multiLevelType w:val="hybridMultilevel"/>
    <w:tmpl w:val="D65635E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29615B8"/>
    <w:multiLevelType w:val="hybridMultilevel"/>
    <w:tmpl w:val="9A7854F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54D29DD"/>
    <w:multiLevelType w:val="hybridMultilevel"/>
    <w:tmpl w:val="865CDD7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22468AC"/>
    <w:multiLevelType w:val="hybridMultilevel"/>
    <w:tmpl w:val="C2E20D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465"/>
    <w:rsid w:val="00007339"/>
    <w:rsid w:val="00007DE1"/>
    <w:rsid w:val="000105C4"/>
    <w:rsid w:val="00011ACA"/>
    <w:rsid w:val="00044B1B"/>
    <w:rsid w:val="00045F06"/>
    <w:rsid w:val="00051606"/>
    <w:rsid w:val="0005580E"/>
    <w:rsid w:val="00060B46"/>
    <w:rsid w:val="00062E1C"/>
    <w:rsid w:val="00064BB5"/>
    <w:rsid w:val="00064BFC"/>
    <w:rsid w:val="00066393"/>
    <w:rsid w:val="00067CE5"/>
    <w:rsid w:val="00072AE9"/>
    <w:rsid w:val="00081AE7"/>
    <w:rsid w:val="00082656"/>
    <w:rsid w:val="00090608"/>
    <w:rsid w:val="000952D4"/>
    <w:rsid w:val="000A2424"/>
    <w:rsid w:val="000A79C0"/>
    <w:rsid w:val="000B3EB7"/>
    <w:rsid w:val="000C2CF9"/>
    <w:rsid w:val="000C2FF0"/>
    <w:rsid w:val="000C4DF8"/>
    <w:rsid w:val="000E2F27"/>
    <w:rsid w:val="000E581F"/>
    <w:rsid w:val="000F6D1A"/>
    <w:rsid w:val="001040C0"/>
    <w:rsid w:val="00107D74"/>
    <w:rsid w:val="001263B7"/>
    <w:rsid w:val="00133745"/>
    <w:rsid w:val="00137F67"/>
    <w:rsid w:val="0014262F"/>
    <w:rsid w:val="00152BB5"/>
    <w:rsid w:val="00153D0D"/>
    <w:rsid w:val="00157D6C"/>
    <w:rsid w:val="00160A8B"/>
    <w:rsid w:val="00164AE3"/>
    <w:rsid w:val="00180BCA"/>
    <w:rsid w:val="001818EE"/>
    <w:rsid w:val="0018205D"/>
    <w:rsid w:val="00184DC3"/>
    <w:rsid w:val="00190F9B"/>
    <w:rsid w:val="00194AFA"/>
    <w:rsid w:val="001979C8"/>
    <w:rsid w:val="001A3D6B"/>
    <w:rsid w:val="001A52D8"/>
    <w:rsid w:val="001B05A5"/>
    <w:rsid w:val="001B137B"/>
    <w:rsid w:val="001B7891"/>
    <w:rsid w:val="001D104A"/>
    <w:rsid w:val="001D5EB7"/>
    <w:rsid w:val="001E2B42"/>
    <w:rsid w:val="001F0938"/>
    <w:rsid w:val="001F6754"/>
    <w:rsid w:val="00204A73"/>
    <w:rsid w:val="0021112A"/>
    <w:rsid w:val="0022318C"/>
    <w:rsid w:val="002232C3"/>
    <w:rsid w:val="0022586A"/>
    <w:rsid w:val="0024605A"/>
    <w:rsid w:val="002508AD"/>
    <w:rsid w:val="00253D72"/>
    <w:rsid w:val="00271CE4"/>
    <w:rsid w:val="00272421"/>
    <w:rsid w:val="00275169"/>
    <w:rsid w:val="00281465"/>
    <w:rsid w:val="0029190A"/>
    <w:rsid w:val="00293642"/>
    <w:rsid w:val="002A37F3"/>
    <w:rsid w:val="002A3F45"/>
    <w:rsid w:val="002B098E"/>
    <w:rsid w:val="002B7A31"/>
    <w:rsid w:val="002E0C78"/>
    <w:rsid w:val="002E4126"/>
    <w:rsid w:val="002E69E2"/>
    <w:rsid w:val="002E712E"/>
    <w:rsid w:val="002F0362"/>
    <w:rsid w:val="002F0A8B"/>
    <w:rsid w:val="002F0EE1"/>
    <w:rsid w:val="002F27BE"/>
    <w:rsid w:val="002F2DFF"/>
    <w:rsid w:val="002F5FBB"/>
    <w:rsid w:val="002F6546"/>
    <w:rsid w:val="003022B5"/>
    <w:rsid w:val="00303778"/>
    <w:rsid w:val="00303A3F"/>
    <w:rsid w:val="00313634"/>
    <w:rsid w:val="003227B2"/>
    <w:rsid w:val="0032426B"/>
    <w:rsid w:val="0033242A"/>
    <w:rsid w:val="00335F92"/>
    <w:rsid w:val="00340D17"/>
    <w:rsid w:val="0035072B"/>
    <w:rsid w:val="003515AD"/>
    <w:rsid w:val="00355611"/>
    <w:rsid w:val="003673CD"/>
    <w:rsid w:val="0037620E"/>
    <w:rsid w:val="003878BD"/>
    <w:rsid w:val="00393305"/>
    <w:rsid w:val="003B0BA8"/>
    <w:rsid w:val="003B3B10"/>
    <w:rsid w:val="003C20C9"/>
    <w:rsid w:val="003C3EB9"/>
    <w:rsid w:val="003C5894"/>
    <w:rsid w:val="003D0DEB"/>
    <w:rsid w:val="003D110A"/>
    <w:rsid w:val="003D3B82"/>
    <w:rsid w:val="003D416E"/>
    <w:rsid w:val="003D5500"/>
    <w:rsid w:val="003F2114"/>
    <w:rsid w:val="00402A84"/>
    <w:rsid w:val="00414001"/>
    <w:rsid w:val="00415602"/>
    <w:rsid w:val="0041629A"/>
    <w:rsid w:val="004216E7"/>
    <w:rsid w:val="004402EC"/>
    <w:rsid w:val="00451187"/>
    <w:rsid w:val="00461BC4"/>
    <w:rsid w:val="00471BBA"/>
    <w:rsid w:val="00480D9B"/>
    <w:rsid w:val="00486C43"/>
    <w:rsid w:val="004A1B53"/>
    <w:rsid w:val="004A2091"/>
    <w:rsid w:val="004A2996"/>
    <w:rsid w:val="004A443D"/>
    <w:rsid w:val="004A50CF"/>
    <w:rsid w:val="004C40D8"/>
    <w:rsid w:val="004C556F"/>
    <w:rsid w:val="004D37DD"/>
    <w:rsid w:val="004E27F9"/>
    <w:rsid w:val="004F0B48"/>
    <w:rsid w:val="004F3C0F"/>
    <w:rsid w:val="00503834"/>
    <w:rsid w:val="00512C03"/>
    <w:rsid w:val="005202C7"/>
    <w:rsid w:val="005235FC"/>
    <w:rsid w:val="0052382B"/>
    <w:rsid w:val="00530BBF"/>
    <w:rsid w:val="00544900"/>
    <w:rsid w:val="00553192"/>
    <w:rsid w:val="0056609F"/>
    <w:rsid w:val="00570366"/>
    <w:rsid w:val="00577488"/>
    <w:rsid w:val="00581885"/>
    <w:rsid w:val="00586A87"/>
    <w:rsid w:val="00592C46"/>
    <w:rsid w:val="005B3682"/>
    <w:rsid w:val="005B7AEC"/>
    <w:rsid w:val="005C2FE6"/>
    <w:rsid w:val="005C37FC"/>
    <w:rsid w:val="005D5009"/>
    <w:rsid w:val="005D6C66"/>
    <w:rsid w:val="005E08D4"/>
    <w:rsid w:val="005E5917"/>
    <w:rsid w:val="005F6D87"/>
    <w:rsid w:val="00607574"/>
    <w:rsid w:val="00615742"/>
    <w:rsid w:val="00616B5A"/>
    <w:rsid w:val="00632D20"/>
    <w:rsid w:val="006448F4"/>
    <w:rsid w:val="0064607C"/>
    <w:rsid w:val="00651CE4"/>
    <w:rsid w:val="006604C9"/>
    <w:rsid w:val="0066257E"/>
    <w:rsid w:val="006630F9"/>
    <w:rsid w:val="00665C9F"/>
    <w:rsid w:val="00675E35"/>
    <w:rsid w:val="0067754C"/>
    <w:rsid w:val="00687049"/>
    <w:rsid w:val="00687543"/>
    <w:rsid w:val="0069120A"/>
    <w:rsid w:val="006A551A"/>
    <w:rsid w:val="006A6952"/>
    <w:rsid w:val="006B3390"/>
    <w:rsid w:val="006E1895"/>
    <w:rsid w:val="006E2387"/>
    <w:rsid w:val="006F788F"/>
    <w:rsid w:val="00705C28"/>
    <w:rsid w:val="007114E0"/>
    <w:rsid w:val="0071202F"/>
    <w:rsid w:val="007148A2"/>
    <w:rsid w:val="00736252"/>
    <w:rsid w:val="007479B7"/>
    <w:rsid w:val="00753B9C"/>
    <w:rsid w:val="00780421"/>
    <w:rsid w:val="00796550"/>
    <w:rsid w:val="007A25D6"/>
    <w:rsid w:val="007A6494"/>
    <w:rsid w:val="007B4ECE"/>
    <w:rsid w:val="007B62E0"/>
    <w:rsid w:val="007C44F6"/>
    <w:rsid w:val="007D3F05"/>
    <w:rsid w:val="007D3F3B"/>
    <w:rsid w:val="007E18EB"/>
    <w:rsid w:val="007E48BB"/>
    <w:rsid w:val="007E5160"/>
    <w:rsid w:val="007F0F76"/>
    <w:rsid w:val="008225D7"/>
    <w:rsid w:val="00823A65"/>
    <w:rsid w:val="00825FAB"/>
    <w:rsid w:val="00833FF2"/>
    <w:rsid w:val="00843E7B"/>
    <w:rsid w:val="00844322"/>
    <w:rsid w:val="00844456"/>
    <w:rsid w:val="008461D2"/>
    <w:rsid w:val="00872F45"/>
    <w:rsid w:val="00876973"/>
    <w:rsid w:val="00882348"/>
    <w:rsid w:val="0089086F"/>
    <w:rsid w:val="00893E79"/>
    <w:rsid w:val="008B01E0"/>
    <w:rsid w:val="008C167C"/>
    <w:rsid w:val="008C4C72"/>
    <w:rsid w:val="008D40EA"/>
    <w:rsid w:val="008E0FBF"/>
    <w:rsid w:val="008E42B6"/>
    <w:rsid w:val="008F34CC"/>
    <w:rsid w:val="009134F4"/>
    <w:rsid w:val="009260C3"/>
    <w:rsid w:val="00956D8C"/>
    <w:rsid w:val="00957BE6"/>
    <w:rsid w:val="00966357"/>
    <w:rsid w:val="009764E4"/>
    <w:rsid w:val="009870B5"/>
    <w:rsid w:val="009872ED"/>
    <w:rsid w:val="00994D0A"/>
    <w:rsid w:val="009A34C2"/>
    <w:rsid w:val="009A7E1C"/>
    <w:rsid w:val="009C160C"/>
    <w:rsid w:val="009C5D19"/>
    <w:rsid w:val="009D2CB3"/>
    <w:rsid w:val="009D31C2"/>
    <w:rsid w:val="009D70E6"/>
    <w:rsid w:val="009F1E5E"/>
    <w:rsid w:val="009F4F10"/>
    <w:rsid w:val="00A033D3"/>
    <w:rsid w:val="00A14B71"/>
    <w:rsid w:val="00A257F2"/>
    <w:rsid w:val="00A265F6"/>
    <w:rsid w:val="00A27081"/>
    <w:rsid w:val="00A341C6"/>
    <w:rsid w:val="00A44FBE"/>
    <w:rsid w:val="00A4690C"/>
    <w:rsid w:val="00A46FAC"/>
    <w:rsid w:val="00A47E28"/>
    <w:rsid w:val="00A509AA"/>
    <w:rsid w:val="00A519FD"/>
    <w:rsid w:val="00A5544C"/>
    <w:rsid w:val="00A57E96"/>
    <w:rsid w:val="00A65468"/>
    <w:rsid w:val="00A73ED1"/>
    <w:rsid w:val="00A758B8"/>
    <w:rsid w:val="00A8429D"/>
    <w:rsid w:val="00A9436F"/>
    <w:rsid w:val="00A9541D"/>
    <w:rsid w:val="00A959A7"/>
    <w:rsid w:val="00A9771D"/>
    <w:rsid w:val="00AA0FC6"/>
    <w:rsid w:val="00AA291C"/>
    <w:rsid w:val="00AA341C"/>
    <w:rsid w:val="00AA786E"/>
    <w:rsid w:val="00AB23F8"/>
    <w:rsid w:val="00AC5273"/>
    <w:rsid w:val="00AD0407"/>
    <w:rsid w:val="00AD2930"/>
    <w:rsid w:val="00AF4F6E"/>
    <w:rsid w:val="00AF7F2A"/>
    <w:rsid w:val="00B151FA"/>
    <w:rsid w:val="00B212E4"/>
    <w:rsid w:val="00B21715"/>
    <w:rsid w:val="00B520D4"/>
    <w:rsid w:val="00B551B9"/>
    <w:rsid w:val="00B714CD"/>
    <w:rsid w:val="00B813E1"/>
    <w:rsid w:val="00B8472C"/>
    <w:rsid w:val="00B866DA"/>
    <w:rsid w:val="00B92A58"/>
    <w:rsid w:val="00BA44F5"/>
    <w:rsid w:val="00BA609D"/>
    <w:rsid w:val="00BC1C2A"/>
    <w:rsid w:val="00BD39A9"/>
    <w:rsid w:val="00BE44FD"/>
    <w:rsid w:val="00BF06E5"/>
    <w:rsid w:val="00BF288F"/>
    <w:rsid w:val="00C003D9"/>
    <w:rsid w:val="00C025E5"/>
    <w:rsid w:val="00C04B06"/>
    <w:rsid w:val="00C26F6E"/>
    <w:rsid w:val="00C30DF2"/>
    <w:rsid w:val="00C3107F"/>
    <w:rsid w:val="00C36C23"/>
    <w:rsid w:val="00C37A61"/>
    <w:rsid w:val="00C401C3"/>
    <w:rsid w:val="00C434D1"/>
    <w:rsid w:val="00C46433"/>
    <w:rsid w:val="00C508AE"/>
    <w:rsid w:val="00C52EF3"/>
    <w:rsid w:val="00C56A33"/>
    <w:rsid w:val="00C60638"/>
    <w:rsid w:val="00C80627"/>
    <w:rsid w:val="00C93513"/>
    <w:rsid w:val="00CA386E"/>
    <w:rsid w:val="00CA5B33"/>
    <w:rsid w:val="00CC3F07"/>
    <w:rsid w:val="00CC4EB6"/>
    <w:rsid w:val="00CD0010"/>
    <w:rsid w:val="00CE2D95"/>
    <w:rsid w:val="00CE7F8B"/>
    <w:rsid w:val="00CF01D4"/>
    <w:rsid w:val="00CF72F0"/>
    <w:rsid w:val="00D0511D"/>
    <w:rsid w:val="00D12069"/>
    <w:rsid w:val="00D24439"/>
    <w:rsid w:val="00D24B28"/>
    <w:rsid w:val="00D362EE"/>
    <w:rsid w:val="00D40192"/>
    <w:rsid w:val="00D44234"/>
    <w:rsid w:val="00D4534A"/>
    <w:rsid w:val="00D47CAB"/>
    <w:rsid w:val="00D710B6"/>
    <w:rsid w:val="00D71A3C"/>
    <w:rsid w:val="00D865FA"/>
    <w:rsid w:val="00D86C6F"/>
    <w:rsid w:val="00D91959"/>
    <w:rsid w:val="00D92226"/>
    <w:rsid w:val="00D96D74"/>
    <w:rsid w:val="00DA4170"/>
    <w:rsid w:val="00DA51CD"/>
    <w:rsid w:val="00DB0A4B"/>
    <w:rsid w:val="00DB7A45"/>
    <w:rsid w:val="00DC2828"/>
    <w:rsid w:val="00DC2F65"/>
    <w:rsid w:val="00DC68CD"/>
    <w:rsid w:val="00DC7D3F"/>
    <w:rsid w:val="00DD4177"/>
    <w:rsid w:val="00DE388A"/>
    <w:rsid w:val="00DF14A8"/>
    <w:rsid w:val="00DF16FD"/>
    <w:rsid w:val="00DF3EBD"/>
    <w:rsid w:val="00E038DC"/>
    <w:rsid w:val="00E040A0"/>
    <w:rsid w:val="00E04841"/>
    <w:rsid w:val="00E11197"/>
    <w:rsid w:val="00E52A4E"/>
    <w:rsid w:val="00E53B2D"/>
    <w:rsid w:val="00E53E5F"/>
    <w:rsid w:val="00E64D4E"/>
    <w:rsid w:val="00E66451"/>
    <w:rsid w:val="00E75A52"/>
    <w:rsid w:val="00E91A0D"/>
    <w:rsid w:val="00EA01D1"/>
    <w:rsid w:val="00EA1734"/>
    <w:rsid w:val="00EA2C7C"/>
    <w:rsid w:val="00EB77E9"/>
    <w:rsid w:val="00EC7AD0"/>
    <w:rsid w:val="00EE5D9C"/>
    <w:rsid w:val="00EF6E2E"/>
    <w:rsid w:val="00F039A3"/>
    <w:rsid w:val="00F04D92"/>
    <w:rsid w:val="00F1044D"/>
    <w:rsid w:val="00F1134E"/>
    <w:rsid w:val="00F11D35"/>
    <w:rsid w:val="00F13E5A"/>
    <w:rsid w:val="00F17FD9"/>
    <w:rsid w:val="00F22447"/>
    <w:rsid w:val="00F30BAC"/>
    <w:rsid w:val="00F32FDE"/>
    <w:rsid w:val="00F354A4"/>
    <w:rsid w:val="00F41F81"/>
    <w:rsid w:val="00F47FCB"/>
    <w:rsid w:val="00F62FC6"/>
    <w:rsid w:val="00F70541"/>
    <w:rsid w:val="00F7407A"/>
    <w:rsid w:val="00F82867"/>
    <w:rsid w:val="00F9230B"/>
    <w:rsid w:val="00F94542"/>
    <w:rsid w:val="00F95D57"/>
    <w:rsid w:val="00F96FBE"/>
    <w:rsid w:val="00FB18C2"/>
    <w:rsid w:val="00FC7F36"/>
    <w:rsid w:val="00FD0B8C"/>
    <w:rsid w:val="00FD6000"/>
    <w:rsid w:val="00FD629F"/>
    <w:rsid w:val="00FE1ABE"/>
    <w:rsid w:val="00FE1D1E"/>
    <w:rsid w:val="00FE1DAE"/>
    <w:rsid w:val="00FE3BC9"/>
    <w:rsid w:val="00FE4DD9"/>
    <w:rsid w:val="00FF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99E730"/>
  <w15:docId w15:val="{336EBB22-C879-4BF4-BFCE-0C4843539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1465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24B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D24B28"/>
    <w:rPr>
      <w:kern w:val="2"/>
    </w:rPr>
  </w:style>
  <w:style w:type="paragraph" w:styleId="a5">
    <w:name w:val="footer"/>
    <w:basedOn w:val="a"/>
    <w:link w:val="a6"/>
    <w:uiPriority w:val="99"/>
    <w:semiHidden/>
    <w:unhideWhenUsed/>
    <w:rsid w:val="00D24B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D24B28"/>
    <w:rPr>
      <w:kern w:val="2"/>
    </w:rPr>
  </w:style>
  <w:style w:type="paragraph" w:styleId="a7">
    <w:name w:val="List Paragraph"/>
    <w:basedOn w:val="a"/>
    <w:uiPriority w:val="34"/>
    <w:qFormat/>
    <w:rsid w:val="00160A8B"/>
    <w:pPr>
      <w:widowControl/>
      <w:ind w:leftChars="200" w:left="480"/>
    </w:pPr>
    <w:rPr>
      <w:rFonts w:cs="新細明體"/>
      <w:kern w:val="0"/>
      <w:szCs w:val="24"/>
    </w:rPr>
  </w:style>
  <w:style w:type="table" w:styleId="a8">
    <w:name w:val="Table Grid"/>
    <w:basedOn w:val="a1"/>
    <w:uiPriority w:val="59"/>
    <w:rsid w:val="005B7AEC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7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2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980</Characters>
  <Application>Microsoft Office Word</Application>
  <DocSecurity>0</DocSecurity>
  <Lines>8</Lines>
  <Paragraphs>2</Paragraphs>
  <ScaleCrop>false</ScaleCrop>
  <Company>C.M.T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FMPAT18</dc:creator>
  <cp:lastModifiedBy>Windows User</cp:lastModifiedBy>
  <cp:revision>2</cp:revision>
  <cp:lastPrinted>2018-12-04T02:03:00Z</cp:lastPrinted>
  <dcterms:created xsi:type="dcterms:W3CDTF">2020-08-05T06:44:00Z</dcterms:created>
  <dcterms:modified xsi:type="dcterms:W3CDTF">2020-08-05T06:44:00Z</dcterms:modified>
</cp:coreProperties>
</file>